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F11CC" w14:textId="77777777" w:rsidR="00C75B1A" w:rsidRPr="00C77744" w:rsidRDefault="00C75B1A" w:rsidP="00C23B62">
      <w:pPr>
        <w:pStyle w:val="NormaleWeb"/>
        <w:shd w:val="clear" w:color="auto" w:fill="FFFFFF"/>
        <w:spacing w:before="0" w:beforeAutospacing="0" w:after="0" w:afterAutospacing="0"/>
        <w:jc w:val="both"/>
        <w:rPr>
          <w:rFonts w:ascii="Garamond" w:hAnsi="Garamond" w:cstheme="minorHAnsi"/>
          <w:color w:val="303133"/>
        </w:rPr>
      </w:pPr>
    </w:p>
    <w:p w14:paraId="012DCDC2" w14:textId="77777777" w:rsidR="00FD0407" w:rsidRPr="00FD0407" w:rsidRDefault="00FD0407" w:rsidP="00FD0407">
      <w:pPr>
        <w:shd w:val="clear" w:color="auto" w:fill="FFFFFF"/>
        <w:spacing w:after="0" w:line="240" w:lineRule="auto"/>
        <w:jc w:val="center"/>
        <w:rPr>
          <w:rFonts w:ascii="Garamond" w:eastAsia="Times New Roman" w:hAnsi="Garamond" w:cstheme="minorHAnsi"/>
          <w:b/>
          <w:color w:val="222222"/>
          <w:sz w:val="24"/>
          <w:szCs w:val="24"/>
          <w:lang w:eastAsia="it-IT"/>
        </w:rPr>
      </w:pPr>
      <w:r w:rsidRPr="00FD0407">
        <w:rPr>
          <w:rFonts w:ascii="Garamond" w:eastAsia="Times New Roman" w:hAnsi="Garamond" w:cstheme="minorHAnsi"/>
          <w:b/>
          <w:color w:val="222222"/>
          <w:sz w:val="24"/>
          <w:szCs w:val="24"/>
          <w:lang w:eastAsia="it-IT"/>
        </w:rPr>
        <w:t>VILLA ADRIANA</w:t>
      </w:r>
    </w:p>
    <w:p w14:paraId="553B34B0" w14:textId="77777777" w:rsidR="00FD0407" w:rsidRPr="00FD0407" w:rsidRDefault="00FD0407" w:rsidP="00FD0407">
      <w:pPr>
        <w:shd w:val="clear" w:color="auto" w:fill="FFFFFF"/>
        <w:spacing w:after="0" w:line="240" w:lineRule="auto"/>
        <w:jc w:val="center"/>
        <w:rPr>
          <w:rFonts w:ascii="Garamond" w:eastAsia="Times New Roman" w:hAnsi="Garamond" w:cstheme="minorHAnsi"/>
          <w:b/>
          <w:color w:val="222222"/>
          <w:sz w:val="24"/>
          <w:szCs w:val="24"/>
          <w:lang w:eastAsia="it-IT"/>
        </w:rPr>
      </w:pPr>
      <w:r w:rsidRPr="00FD0407">
        <w:rPr>
          <w:rFonts w:ascii="Garamond" w:eastAsia="Times New Roman" w:hAnsi="Garamond" w:cstheme="minorHAnsi"/>
          <w:b/>
          <w:color w:val="222222"/>
          <w:sz w:val="24"/>
          <w:szCs w:val="24"/>
          <w:lang w:eastAsia="it-IT"/>
        </w:rPr>
        <w:t>MOUSEIA - MUSEI DEL CANOPO</w:t>
      </w:r>
    </w:p>
    <w:p w14:paraId="5B611A08" w14:textId="07F48D76" w:rsidR="00FD0407" w:rsidRPr="00FD0407" w:rsidRDefault="00FD0407" w:rsidP="00FD0407">
      <w:pPr>
        <w:shd w:val="clear" w:color="auto" w:fill="FFFFFF"/>
        <w:spacing w:after="0" w:line="240" w:lineRule="auto"/>
        <w:jc w:val="center"/>
        <w:rPr>
          <w:rFonts w:ascii="Garamond" w:eastAsia="Times New Roman" w:hAnsi="Garamond" w:cstheme="minorHAnsi"/>
          <w:b/>
          <w:color w:val="222222"/>
          <w:sz w:val="24"/>
          <w:szCs w:val="24"/>
          <w:lang w:eastAsia="it-IT"/>
        </w:rPr>
      </w:pPr>
      <w:r w:rsidRPr="00FD0407">
        <w:rPr>
          <w:rFonts w:ascii="Garamond" w:eastAsia="Times New Roman" w:hAnsi="Garamond" w:cstheme="minorHAnsi"/>
          <w:b/>
          <w:color w:val="222222"/>
          <w:sz w:val="24"/>
          <w:szCs w:val="24"/>
          <w:lang w:eastAsia="it-IT"/>
        </w:rPr>
        <w:t>INAUGURAZIONE DEL NUOVO PERCORSO ESPOSITIVO</w:t>
      </w:r>
    </w:p>
    <w:p w14:paraId="37307EE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A80F6C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088E79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La riapertura del piano inferiore dei Musei del Canopo a Villa Adriana segna una tappa fondamentale nel lungo processo di valorizzazione e rilettura di uno dei complessi più significativi dell'architettura imperiale romana. Situata ai margini occidentali del Canopo — l’imponente canale artificiale ispirato all’idraulica sacra dell’Egitto tolemaico — la struttura museale si colloca in un’area particolarmente suggestiva della villa, dove il paesaggio, l'arte e il pensiero dell’imperatore Adriano si fondono in un unicum culturale di rara potenza evocativa. </w:t>
      </w:r>
    </w:p>
    <w:p w14:paraId="3F2A8DB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Il progetto consente di valorizzare il contesto monumentale e, al contempo, di ampliare finalmente lo spazio espositivo e migliorare l’offerta culturale dell’area archeologica. Fino ad ora, infatti, il percorso includeva solo la visita al piano superiore del complesso museale, mentre non era fruibile quello inferiore dove si conserva una parte significativa della statuaria rinvenuta nel Canopo.</w:t>
      </w:r>
    </w:p>
    <w:p w14:paraId="5E8C505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7F415A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79EF193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LE SOSTRUZIONI OCCIDENTALI DEL CANOPO</w:t>
      </w:r>
    </w:p>
    <w:p w14:paraId="64A6DDE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Questo spazio, profondamente legato alle fortunate campagne di scavo condotte negli anni Cinquanta da Salvatore </w:t>
      </w:r>
      <w:proofErr w:type="spellStart"/>
      <w:r w:rsidRPr="00FD0407">
        <w:rPr>
          <w:rFonts w:ascii="Garamond" w:eastAsia="Times New Roman" w:hAnsi="Garamond" w:cstheme="minorHAnsi"/>
          <w:color w:val="222222"/>
          <w:sz w:val="24"/>
          <w:szCs w:val="24"/>
          <w:lang w:eastAsia="it-IT"/>
        </w:rPr>
        <w:t>Aurigemma</w:t>
      </w:r>
      <w:proofErr w:type="spellEnd"/>
      <w:r w:rsidRPr="00FD0407">
        <w:rPr>
          <w:rFonts w:ascii="Garamond" w:eastAsia="Times New Roman" w:hAnsi="Garamond" w:cstheme="minorHAnsi"/>
          <w:color w:val="222222"/>
          <w:sz w:val="24"/>
          <w:szCs w:val="24"/>
          <w:lang w:eastAsia="it-IT"/>
        </w:rPr>
        <w:t>, torna oggi accessibile al pubblico dopo un periodo di aperture saltuarie durato più di un ventennio, al termine di un complesso intervento di messa in sicurezza delle volte e degli affreschi, riammodernamento degli impianti e riallestimento, volto a sanare i danni arrecati da trasformazioni precedenti e a restituire dignità espositiva e scientifica alle testimonianze archeologiche qui raccolte.</w:t>
      </w:r>
    </w:p>
    <w:p w14:paraId="709C6E4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Dopo la scoperta, a metà Novecento, del ciclo statuario che decorava l’</w:t>
      </w:r>
      <w:proofErr w:type="spellStart"/>
      <w:r w:rsidRPr="00FD0407">
        <w:rPr>
          <w:rFonts w:ascii="Garamond" w:eastAsia="Times New Roman" w:hAnsi="Garamond" w:cstheme="minorHAnsi"/>
          <w:color w:val="222222"/>
          <w:sz w:val="24"/>
          <w:szCs w:val="24"/>
          <w:lang w:eastAsia="it-IT"/>
        </w:rPr>
        <w:t>Euripo</w:t>
      </w:r>
      <w:proofErr w:type="spellEnd"/>
      <w:r w:rsidRPr="00FD0407">
        <w:rPr>
          <w:rFonts w:ascii="Garamond" w:eastAsia="Times New Roman" w:hAnsi="Garamond" w:cstheme="minorHAnsi"/>
          <w:color w:val="222222"/>
          <w:sz w:val="24"/>
          <w:szCs w:val="24"/>
          <w:lang w:eastAsia="it-IT"/>
        </w:rPr>
        <w:t xml:space="preserve"> del Canopo — tra cui le celebri Cariatidi, i gruppi mitologici, le figure di divinità e numerosi ritratti imperiali — si decise di proteggere gli originali </w:t>
      </w:r>
      <w:proofErr w:type="spellStart"/>
      <w:r w:rsidRPr="00FD0407">
        <w:rPr>
          <w:rFonts w:ascii="Garamond" w:eastAsia="Times New Roman" w:hAnsi="Garamond" w:cstheme="minorHAnsi"/>
          <w:color w:val="222222"/>
          <w:sz w:val="24"/>
          <w:szCs w:val="24"/>
          <w:lang w:eastAsia="it-IT"/>
        </w:rPr>
        <w:t>musealizzandoli</w:t>
      </w:r>
      <w:proofErr w:type="spellEnd"/>
      <w:r w:rsidRPr="00FD0407">
        <w:rPr>
          <w:rFonts w:ascii="Garamond" w:eastAsia="Times New Roman" w:hAnsi="Garamond" w:cstheme="minorHAnsi"/>
          <w:color w:val="222222"/>
          <w:sz w:val="24"/>
          <w:szCs w:val="24"/>
          <w:lang w:eastAsia="it-IT"/>
        </w:rPr>
        <w:t xml:space="preserve"> in loco e sostituendoli all’aperto con calchi in cemento armato. La scelta cadde sulle sostruzioni del terrazzamento occidentale del Canopo, ambienti </w:t>
      </w:r>
      <w:proofErr w:type="spellStart"/>
      <w:r w:rsidRPr="00FD0407">
        <w:rPr>
          <w:rFonts w:ascii="Garamond" w:eastAsia="Times New Roman" w:hAnsi="Garamond" w:cstheme="minorHAnsi"/>
          <w:color w:val="222222"/>
          <w:sz w:val="24"/>
          <w:szCs w:val="24"/>
          <w:lang w:eastAsia="it-IT"/>
        </w:rPr>
        <w:t>adrianei</w:t>
      </w:r>
      <w:proofErr w:type="spellEnd"/>
      <w:r w:rsidRPr="00FD0407">
        <w:rPr>
          <w:rFonts w:ascii="Garamond" w:eastAsia="Times New Roman" w:hAnsi="Garamond" w:cstheme="minorHAnsi"/>
          <w:color w:val="222222"/>
          <w:sz w:val="24"/>
          <w:szCs w:val="24"/>
          <w:lang w:eastAsia="it-IT"/>
        </w:rPr>
        <w:t xml:space="preserve"> caratterizzati da alti vani voltati decorati ad intonaco dipinto, successivamente modificati per essere adattati a funzioni museali. Gli interventi dell’epoca, pur animati da intenti conservativi, comportarono pesanti alterazioni strutturali: i vani furono resi comunicanti attraverso aperture seriali, i pavimenti rifatti con marmi di reimpiego assemblati secondo il gusto contemporaneo, e l’intercapedine tra i muri romani e il terrapieno retrostante fu ostruita, generando condizioni microclimatiche sfavorevoli che causarono danni sia alle murature sia alle opere esposte.</w:t>
      </w:r>
    </w:p>
    <w:p w14:paraId="3C3FF8A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Negli ultimi anni, la consapevolezza dell’importanza del contesto e l’urgenza di preservare le opere hanno portato all’avvio di un articolato progetto di restauro. Già nel 2021 si era proceduto ad un rinnovamento dell’allestimento e dell’illuminazione del piano superiore, che fino alla trasformazione in spazio museale negli anni Cinquanta era adibito a casa colonica. </w:t>
      </w:r>
    </w:p>
    <w:p w14:paraId="7D321A1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620E4B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765DEA0B" w14:textId="77777777" w:rsidR="00FD0407" w:rsidRDefault="00FD0407">
      <w:pPr>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br w:type="page"/>
      </w:r>
    </w:p>
    <w:p w14:paraId="36F3F99B" w14:textId="4BE39F2A"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IL PERCORSO ESPOSITIVO</w:t>
      </w:r>
    </w:p>
    <w:p w14:paraId="48BB8C1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L’allestimento attuale distingue così due percorsi complementari tra piano superiore e piano inferiore. </w:t>
      </w:r>
    </w:p>
    <w:p w14:paraId="5DF9636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3686B7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PIANO SUPERIORE</w:t>
      </w:r>
    </w:p>
    <w:p w14:paraId="17EED14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Tre grandi sale affacciate sull’area del Canopo e sull’uliveto storico di Roccabruna.</w:t>
      </w:r>
    </w:p>
    <w:p w14:paraId="3FDE601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11A068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w:t>
      </w:r>
      <w:r w:rsidRPr="00FD0407">
        <w:rPr>
          <w:rFonts w:ascii="Garamond" w:eastAsia="Times New Roman" w:hAnsi="Garamond" w:cstheme="minorHAnsi"/>
          <w:color w:val="222222"/>
          <w:sz w:val="24"/>
          <w:szCs w:val="24"/>
          <w:lang w:eastAsia="it-IT"/>
        </w:rPr>
        <w:tab/>
        <w:t xml:space="preserve">SALA 1: parte del ciclo statuario del Canopo con le divinità fluviali, il coccodrillo, il c.d. Ares, il c.d. Hermes, le amazzoni e i sileni </w:t>
      </w:r>
      <w:proofErr w:type="spellStart"/>
      <w:r w:rsidRPr="00FD0407">
        <w:rPr>
          <w:rFonts w:ascii="Garamond" w:eastAsia="Times New Roman" w:hAnsi="Garamond" w:cstheme="minorHAnsi"/>
          <w:color w:val="222222"/>
          <w:sz w:val="24"/>
          <w:szCs w:val="24"/>
          <w:lang w:eastAsia="it-IT"/>
        </w:rPr>
        <w:t>canefori</w:t>
      </w:r>
      <w:proofErr w:type="spellEnd"/>
      <w:r w:rsidRPr="00FD0407">
        <w:rPr>
          <w:rFonts w:ascii="Garamond" w:eastAsia="Times New Roman" w:hAnsi="Garamond" w:cstheme="minorHAnsi"/>
          <w:color w:val="222222"/>
          <w:sz w:val="24"/>
          <w:szCs w:val="24"/>
          <w:lang w:eastAsia="it-IT"/>
        </w:rPr>
        <w:t>.</w:t>
      </w:r>
    </w:p>
    <w:p w14:paraId="6E7992F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9087F8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w:t>
      </w:r>
      <w:r w:rsidRPr="00FD0407">
        <w:rPr>
          <w:rFonts w:ascii="Garamond" w:eastAsia="Times New Roman" w:hAnsi="Garamond" w:cstheme="minorHAnsi"/>
          <w:color w:val="222222"/>
          <w:sz w:val="24"/>
          <w:szCs w:val="24"/>
          <w:lang w:eastAsia="it-IT"/>
        </w:rPr>
        <w:tab/>
        <w:t xml:space="preserve">SALA 2: statuaria dalle diverse aree della Villa, raffiguranti divinità come l’Atena tipo Vescovali-Arezzo, l’Hera tipo Efeso e l’Afrodite Cnidia, e tipi atletici come il torso di Doriforo e l’Atleta tipo </w:t>
      </w:r>
      <w:proofErr w:type="spellStart"/>
      <w:r w:rsidRPr="00FD0407">
        <w:rPr>
          <w:rFonts w:ascii="Garamond" w:eastAsia="Times New Roman" w:hAnsi="Garamond" w:cstheme="minorHAnsi"/>
          <w:color w:val="222222"/>
          <w:sz w:val="24"/>
          <w:szCs w:val="24"/>
          <w:lang w:eastAsia="it-IT"/>
        </w:rPr>
        <w:t>Amelung</w:t>
      </w:r>
      <w:proofErr w:type="spellEnd"/>
      <w:r w:rsidRPr="00FD0407">
        <w:rPr>
          <w:rFonts w:ascii="Garamond" w:eastAsia="Times New Roman" w:hAnsi="Garamond" w:cstheme="minorHAnsi"/>
          <w:color w:val="222222"/>
          <w:sz w:val="24"/>
          <w:szCs w:val="24"/>
          <w:lang w:eastAsia="it-IT"/>
        </w:rPr>
        <w:t>.</w:t>
      </w:r>
    </w:p>
    <w:p w14:paraId="6611178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8BFE2A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w:t>
      </w:r>
      <w:r w:rsidRPr="00FD0407">
        <w:rPr>
          <w:rFonts w:ascii="Garamond" w:eastAsia="Times New Roman" w:hAnsi="Garamond" w:cstheme="minorHAnsi"/>
          <w:color w:val="222222"/>
          <w:sz w:val="24"/>
          <w:szCs w:val="24"/>
          <w:lang w:eastAsia="it-IT"/>
        </w:rPr>
        <w:tab/>
        <w:t xml:space="preserve">SALA 3: arredi e decorazioni da giardino (dall’area del Canopo come i pilastrini a sezione triangolare e i pilastrini decorati con temi naturalistici); decorazioni architettoniche come i fregi con animali marini fantastici provenienti dalla Piazza d’Oro e dal Teatro Marittimo.  </w:t>
      </w:r>
    </w:p>
    <w:p w14:paraId="3466968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EAA8B6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PIANO INFERIORE</w:t>
      </w:r>
    </w:p>
    <w:p w14:paraId="4FB36CC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L’allestimento è disposto in otto grandi ambienti affacciati direttamente sull’area del Canopo, dove la luce naturale restituisce una percezione più prossima a quella originaria.</w:t>
      </w:r>
    </w:p>
    <w:p w14:paraId="3161C1A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E4EDA9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w:t>
      </w:r>
      <w:r w:rsidRPr="00FD0407">
        <w:rPr>
          <w:rFonts w:ascii="Garamond" w:eastAsia="Times New Roman" w:hAnsi="Garamond" w:cstheme="minorHAnsi"/>
          <w:color w:val="222222"/>
          <w:sz w:val="24"/>
          <w:szCs w:val="24"/>
          <w:lang w:eastAsia="it-IT"/>
        </w:rPr>
        <w:tab/>
        <w:t>SALA 1: ADRIANO E SABINA A VILLA ADRIANA</w:t>
      </w:r>
    </w:p>
    <w:p w14:paraId="0224B22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Villa Adriana conserva attualmente solo due ritratti dell’imperatore Adriano: un ritratto di dimensioni maggiori del vero, frammentario, assimilabile al tipo Vaticano Chiaramonti 392, e un altro, rinvenuto nel 1954 nel condotto di deflusso delle acque del Canopo, che restituisce probabilmente un’immagine giovanile di Adriano.</w:t>
      </w:r>
    </w:p>
    <w:p w14:paraId="54D3D0E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Nella scultura a tutto tondo ci è giunto un notevole corpus di ritratti di Sabina, caratterizzati da acconciature di foggia diversa. Notevole è nella sala soprattutto la statua di dimensioni maggiori del vero restituita dagli USA all'Italia nel 2006, immessa sul mercato illecito internazionale a seguito di scavi clandestini effettuati nel territorio italiano e confluita nel </w:t>
      </w:r>
      <w:proofErr w:type="spellStart"/>
      <w:r w:rsidRPr="00FD0407">
        <w:rPr>
          <w:rFonts w:ascii="Garamond" w:eastAsia="Times New Roman" w:hAnsi="Garamond" w:cstheme="minorHAnsi"/>
          <w:color w:val="222222"/>
          <w:sz w:val="24"/>
          <w:szCs w:val="24"/>
          <w:lang w:eastAsia="it-IT"/>
        </w:rPr>
        <w:t>Museum</w:t>
      </w:r>
      <w:proofErr w:type="spellEnd"/>
      <w:r w:rsidRPr="00FD0407">
        <w:rPr>
          <w:rFonts w:ascii="Garamond" w:eastAsia="Times New Roman" w:hAnsi="Garamond" w:cstheme="minorHAnsi"/>
          <w:color w:val="222222"/>
          <w:sz w:val="24"/>
          <w:szCs w:val="24"/>
          <w:lang w:eastAsia="it-IT"/>
        </w:rPr>
        <w:t xml:space="preserve"> of Fine </w:t>
      </w:r>
      <w:proofErr w:type="spellStart"/>
      <w:r w:rsidRPr="00FD0407">
        <w:rPr>
          <w:rFonts w:ascii="Garamond" w:eastAsia="Times New Roman" w:hAnsi="Garamond" w:cstheme="minorHAnsi"/>
          <w:color w:val="222222"/>
          <w:sz w:val="24"/>
          <w:szCs w:val="24"/>
          <w:lang w:eastAsia="it-IT"/>
        </w:rPr>
        <w:t>Arts</w:t>
      </w:r>
      <w:proofErr w:type="spellEnd"/>
      <w:r w:rsidRPr="00FD0407">
        <w:rPr>
          <w:rFonts w:ascii="Garamond" w:eastAsia="Times New Roman" w:hAnsi="Garamond" w:cstheme="minorHAnsi"/>
          <w:color w:val="222222"/>
          <w:sz w:val="24"/>
          <w:szCs w:val="24"/>
          <w:lang w:eastAsia="it-IT"/>
        </w:rPr>
        <w:t xml:space="preserve"> di Boston: è possibile che facesse parte dell’arredo scultoreo di una villa privata del territorio tiburtino.</w:t>
      </w:r>
    </w:p>
    <w:p w14:paraId="5D01C0A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Nella sala è esposta infine una fistula plumbea, che proviene da un’area incerta di Villa Adriana; l’iscrizione sul reperto attesta la titolatura dell’imperatore Adriano e quella del procuratore della villa, il liberto </w:t>
      </w:r>
      <w:proofErr w:type="spellStart"/>
      <w:r w:rsidRPr="00FD0407">
        <w:rPr>
          <w:rFonts w:ascii="Garamond" w:eastAsia="Times New Roman" w:hAnsi="Garamond" w:cstheme="minorHAnsi"/>
          <w:color w:val="222222"/>
          <w:sz w:val="24"/>
          <w:szCs w:val="24"/>
          <w:lang w:eastAsia="it-IT"/>
        </w:rPr>
        <w:t>Restitutus</w:t>
      </w:r>
      <w:proofErr w:type="spellEnd"/>
      <w:r w:rsidRPr="00FD0407">
        <w:rPr>
          <w:rFonts w:ascii="Garamond" w:eastAsia="Times New Roman" w:hAnsi="Garamond" w:cstheme="minorHAnsi"/>
          <w:color w:val="222222"/>
          <w:sz w:val="24"/>
          <w:szCs w:val="24"/>
          <w:lang w:eastAsia="it-IT"/>
        </w:rPr>
        <w:t>.</w:t>
      </w:r>
    </w:p>
    <w:p w14:paraId="2748A0E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850CC4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w:t>
      </w:r>
      <w:r w:rsidRPr="00FD0407">
        <w:rPr>
          <w:rFonts w:ascii="Garamond" w:eastAsia="Times New Roman" w:hAnsi="Garamond" w:cstheme="minorHAnsi"/>
          <w:color w:val="222222"/>
          <w:sz w:val="24"/>
          <w:szCs w:val="24"/>
          <w:lang w:eastAsia="it-IT"/>
        </w:rPr>
        <w:tab/>
        <w:t xml:space="preserve">SALA 2: ADRIANO E GLI ALTRI </w:t>
      </w:r>
    </w:p>
    <w:p w14:paraId="3EB89E6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Gallerie di ritratti e continuità di vita del complesso residenziale tiburtino. Paradigma indiscusso nei secoli, il complesso di Villa Adriana rappresenta un caso di continuità di vita di una residenza imperiale: l’indicatore principale è fornito dai ritratti scultorei dei successori di Adriano e della sua famiglia. Grazie a tali opere è provato che la villa sia stata oggetto di frequentazione da parte degli imperatori almeno fino ai primi decenni del III secolo d.C.  </w:t>
      </w:r>
    </w:p>
    <w:p w14:paraId="4BA17F2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D97DBA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w:t>
      </w:r>
      <w:r w:rsidRPr="00FD0407">
        <w:rPr>
          <w:rFonts w:ascii="Garamond" w:eastAsia="Times New Roman" w:hAnsi="Garamond" w:cstheme="minorHAnsi"/>
          <w:color w:val="222222"/>
          <w:sz w:val="24"/>
          <w:szCs w:val="24"/>
          <w:lang w:eastAsia="it-IT"/>
        </w:rPr>
        <w:tab/>
        <w:t xml:space="preserve">SALA 3: CARIATIDI DI VILLA ADRIANA </w:t>
      </w:r>
    </w:p>
    <w:p w14:paraId="15D353E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Le Cariatidi di Villa Adriana furono rinvenute nel 1952 da Salvatore </w:t>
      </w:r>
      <w:proofErr w:type="spellStart"/>
      <w:r w:rsidRPr="00FD0407">
        <w:rPr>
          <w:rFonts w:ascii="Garamond" w:eastAsia="Times New Roman" w:hAnsi="Garamond" w:cstheme="minorHAnsi"/>
          <w:color w:val="222222"/>
          <w:sz w:val="24"/>
          <w:szCs w:val="24"/>
          <w:lang w:eastAsia="it-IT"/>
        </w:rPr>
        <w:t>Aurigemma</w:t>
      </w:r>
      <w:proofErr w:type="spellEnd"/>
      <w:r w:rsidRPr="00FD0407">
        <w:rPr>
          <w:rFonts w:ascii="Garamond" w:eastAsia="Times New Roman" w:hAnsi="Garamond" w:cstheme="minorHAnsi"/>
          <w:color w:val="222222"/>
          <w:sz w:val="24"/>
          <w:szCs w:val="24"/>
          <w:lang w:eastAsia="it-IT"/>
        </w:rPr>
        <w:t xml:space="preserve"> in posizione di caduta presso la sponda occidentale della vasca del Canopo, all’epoca interrata per circa 3.50 m.  Le sculture di Villa Adriana forniscono un’informazione in più rispetto agli originali greci dell’Eretteo, che mancano degli arti superiori: dalle copie infatti si desume che la mano sinistra teneva un lembo del mantello e la </w:t>
      </w:r>
      <w:r w:rsidRPr="00FD0407">
        <w:rPr>
          <w:rFonts w:ascii="Garamond" w:eastAsia="Times New Roman" w:hAnsi="Garamond" w:cstheme="minorHAnsi"/>
          <w:color w:val="222222"/>
          <w:sz w:val="24"/>
          <w:szCs w:val="24"/>
          <w:lang w:eastAsia="it-IT"/>
        </w:rPr>
        <w:lastRenderedPageBreak/>
        <w:t xml:space="preserve">destra la </w:t>
      </w:r>
      <w:proofErr w:type="spellStart"/>
      <w:r w:rsidRPr="00FD0407">
        <w:rPr>
          <w:rFonts w:ascii="Garamond" w:eastAsia="Times New Roman" w:hAnsi="Garamond" w:cstheme="minorHAnsi"/>
          <w:color w:val="222222"/>
          <w:sz w:val="24"/>
          <w:szCs w:val="24"/>
          <w:lang w:eastAsia="it-IT"/>
        </w:rPr>
        <w:t>phiale</w:t>
      </w:r>
      <w:proofErr w:type="spellEnd"/>
      <w:r w:rsidRPr="00FD0407">
        <w:rPr>
          <w:rFonts w:ascii="Garamond" w:eastAsia="Times New Roman" w:hAnsi="Garamond" w:cstheme="minorHAnsi"/>
          <w:color w:val="222222"/>
          <w:sz w:val="24"/>
          <w:szCs w:val="24"/>
          <w:lang w:eastAsia="it-IT"/>
        </w:rPr>
        <w:t xml:space="preserve">, consentendo di riconoscere l’attitudine alla preparazione di un’offerta rituale. Grazie ad analisi </w:t>
      </w:r>
      <w:proofErr w:type="spellStart"/>
      <w:r w:rsidRPr="00FD0407">
        <w:rPr>
          <w:rFonts w:ascii="Garamond" w:eastAsia="Times New Roman" w:hAnsi="Garamond" w:cstheme="minorHAnsi"/>
          <w:color w:val="222222"/>
          <w:sz w:val="24"/>
          <w:szCs w:val="24"/>
          <w:lang w:eastAsia="it-IT"/>
        </w:rPr>
        <w:t>minero</w:t>
      </w:r>
      <w:proofErr w:type="spellEnd"/>
      <w:r w:rsidRPr="00FD0407">
        <w:rPr>
          <w:rFonts w:ascii="Garamond" w:eastAsia="Times New Roman" w:hAnsi="Garamond" w:cstheme="minorHAnsi"/>
          <w:color w:val="222222"/>
          <w:sz w:val="24"/>
          <w:szCs w:val="24"/>
          <w:lang w:eastAsia="it-IT"/>
        </w:rPr>
        <w:t>-petrografiche e isotopiche è stato possibile stabilire che le Cariatidi di Villa Adriana sono state realizzate in marmo pentelico, proveniente dalla Grecia e in particolare dall’Attica, la regione di Atene. Probabilmente le sculture sono state lavorate o semplicemente rifinite nella stessa residenza tiburtina.</w:t>
      </w:r>
    </w:p>
    <w:p w14:paraId="674615B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6BBD6B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w:t>
      </w:r>
      <w:r w:rsidRPr="00FD0407">
        <w:rPr>
          <w:rFonts w:ascii="Garamond" w:eastAsia="Times New Roman" w:hAnsi="Garamond" w:cstheme="minorHAnsi"/>
          <w:color w:val="222222"/>
          <w:sz w:val="24"/>
          <w:szCs w:val="24"/>
          <w:lang w:eastAsia="it-IT"/>
        </w:rPr>
        <w:tab/>
        <w:t>SALA 4: LA DECORAZIONE ARCHITETTONICA DI VILLA ADRIANA</w:t>
      </w:r>
    </w:p>
    <w:p w14:paraId="6F27E32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La ricercatezza architettonica di Villa Adriana si riverberava anche negli elementi strutturali e decorativi minori quali capitelli, trabeazioni, fregi. </w:t>
      </w:r>
    </w:p>
    <w:p w14:paraId="6842E28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Nella sala sono conservati, tra gli altri, due capitelli di lesena in pavonazzetto e rosso antico concepiti per essere inseriti nelle fastose decorazioni parietali in opus </w:t>
      </w:r>
      <w:proofErr w:type="spellStart"/>
      <w:r w:rsidRPr="00FD0407">
        <w:rPr>
          <w:rFonts w:ascii="Garamond" w:eastAsia="Times New Roman" w:hAnsi="Garamond" w:cstheme="minorHAnsi"/>
          <w:color w:val="222222"/>
          <w:sz w:val="24"/>
          <w:szCs w:val="24"/>
          <w:lang w:eastAsia="it-IT"/>
        </w:rPr>
        <w:t>sectile</w:t>
      </w:r>
      <w:proofErr w:type="spellEnd"/>
      <w:r w:rsidRPr="00FD0407">
        <w:rPr>
          <w:rFonts w:ascii="Garamond" w:eastAsia="Times New Roman" w:hAnsi="Garamond" w:cstheme="minorHAnsi"/>
          <w:color w:val="222222"/>
          <w:sz w:val="24"/>
          <w:szCs w:val="24"/>
          <w:lang w:eastAsia="it-IT"/>
        </w:rPr>
        <w:t>, una transenna per delimitare gli spazi decorata a pelte semicircolari che trova confronti anche in epoca tardo-antica e un fregio marmoreo proveniente da un luogo indefinito della Villa con scena a soggetto dionisiaco, trasportato prima del 1870 a Villa d’Este a decorare la Fontana della Rometta e riportato a Villa Adriana nel 1978.</w:t>
      </w:r>
    </w:p>
    <w:p w14:paraId="68F9434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D96429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w:t>
      </w:r>
      <w:r w:rsidRPr="00FD0407">
        <w:rPr>
          <w:rFonts w:ascii="Garamond" w:eastAsia="Times New Roman" w:hAnsi="Garamond" w:cstheme="minorHAnsi"/>
          <w:color w:val="222222"/>
          <w:sz w:val="24"/>
          <w:szCs w:val="24"/>
          <w:lang w:eastAsia="it-IT"/>
        </w:rPr>
        <w:tab/>
        <w:t>SALA 5: SUPERFICI DECORATE E RIVESTIMENTI A VILLA ADRIANA</w:t>
      </w:r>
    </w:p>
    <w:p w14:paraId="4885B89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Ad oggi il fascino di Villa Adriana è principalmente attribuibile alla maestosità delle strutture architettoniche superstiti; tuttavia, le fonti ci trasmettono un’immagine della villa variopinta e vivace, evidentemente legata alla ricchezza decorativa e policroma dei rivestimenti.</w:t>
      </w:r>
    </w:p>
    <w:p w14:paraId="4D06ED2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I rivestimenti parietali in opus </w:t>
      </w:r>
      <w:proofErr w:type="spellStart"/>
      <w:r w:rsidRPr="00FD0407">
        <w:rPr>
          <w:rFonts w:ascii="Garamond" w:eastAsia="Times New Roman" w:hAnsi="Garamond" w:cstheme="minorHAnsi"/>
          <w:color w:val="222222"/>
          <w:sz w:val="24"/>
          <w:szCs w:val="24"/>
          <w:lang w:eastAsia="it-IT"/>
        </w:rPr>
        <w:t>sectile</w:t>
      </w:r>
      <w:proofErr w:type="spellEnd"/>
      <w:r w:rsidRPr="00FD0407">
        <w:rPr>
          <w:rFonts w:ascii="Garamond" w:eastAsia="Times New Roman" w:hAnsi="Garamond" w:cstheme="minorHAnsi"/>
          <w:color w:val="222222"/>
          <w:sz w:val="24"/>
          <w:szCs w:val="24"/>
          <w:lang w:eastAsia="it-IT"/>
        </w:rPr>
        <w:t xml:space="preserve"> e le tracce di decorazioni in opus </w:t>
      </w:r>
      <w:proofErr w:type="spellStart"/>
      <w:r w:rsidRPr="00FD0407">
        <w:rPr>
          <w:rFonts w:ascii="Garamond" w:eastAsia="Times New Roman" w:hAnsi="Garamond" w:cstheme="minorHAnsi"/>
          <w:color w:val="222222"/>
          <w:sz w:val="24"/>
          <w:szCs w:val="24"/>
          <w:lang w:eastAsia="it-IT"/>
        </w:rPr>
        <w:t>interassile</w:t>
      </w:r>
      <w:proofErr w:type="spellEnd"/>
      <w:r w:rsidRPr="00FD0407">
        <w:rPr>
          <w:rFonts w:ascii="Garamond" w:eastAsia="Times New Roman" w:hAnsi="Garamond" w:cstheme="minorHAnsi"/>
          <w:color w:val="222222"/>
          <w:sz w:val="24"/>
          <w:szCs w:val="24"/>
          <w:lang w:eastAsia="it-IT"/>
        </w:rPr>
        <w:t xml:space="preserve">, costituiscono un puntuale indicatore della frequentazione riservata ad Adriano e all’alta corte dei vari ambienti della residenza imperiale. A completare l’apparato decorativo contribuivano mosaici policromi o in bianco e nero, e stucchi e intonaci semplici o dipinti anche con pigmenti preziosi come il blu egizio e il rosso cinabro. Molte delle testimonianze pittoriche ci giungono dai depositi della villa e dagli scavi archeologici compiuti negli anni; esempi di elevata qualità decorativa sono rappresentati dai frammenti provenienti dal Criptoportico della Peschiera, dall’area della Palestra e dai soffitti piani dall’area del c.d. </w:t>
      </w:r>
      <w:proofErr w:type="spellStart"/>
      <w:r w:rsidRPr="00FD0407">
        <w:rPr>
          <w:rFonts w:ascii="Garamond" w:eastAsia="Times New Roman" w:hAnsi="Garamond" w:cstheme="minorHAnsi"/>
          <w:color w:val="222222"/>
          <w:sz w:val="24"/>
          <w:szCs w:val="24"/>
          <w:lang w:eastAsia="it-IT"/>
        </w:rPr>
        <w:t>Macchiozzo</w:t>
      </w:r>
      <w:proofErr w:type="spellEnd"/>
      <w:r w:rsidRPr="00FD0407">
        <w:rPr>
          <w:rFonts w:ascii="Garamond" w:eastAsia="Times New Roman" w:hAnsi="Garamond" w:cstheme="minorHAnsi"/>
          <w:color w:val="222222"/>
          <w:sz w:val="24"/>
          <w:szCs w:val="24"/>
          <w:lang w:eastAsia="it-IT"/>
        </w:rPr>
        <w:t>, di cui sono qui esposte due ampie porzioni restaurate e visibili sia sul fronte che sul retro.</w:t>
      </w:r>
    </w:p>
    <w:p w14:paraId="1DC5579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6BD6AC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w:t>
      </w:r>
      <w:r w:rsidRPr="00FD0407">
        <w:rPr>
          <w:rFonts w:ascii="Garamond" w:eastAsia="Times New Roman" w:hAnsi="Garamond" w:cstheme="minorHAnsi"/>
          <w:color w:val="222222"/>
          <w:sz w:val="24"/>
          <w:szCs w:val="24"/>
          <w:lang w:eastAsia="it-IT"/>
        </w:rPr>
        <w:tab/>
        <w:t>SALA 6: ADRIANO E L’EGITTO</w:t>
      </w:r>
    </w:p>
    <w:p w14:paraId="1BB6665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Particolarmente significativo è anche il nucleo di reperti di gusto </w:t>
      </w:r>
      <w:proofErr w:type="spellStart"/>
      <w:r w:rsidRPr="00FD0407">
        <w:rPr>
          <w:rFonts w:ascii="Garamond" w:eastAsia="Times New Roman" w:hAnsi="Garamond" w:cstheme="minorHAnsi"/>
          <w:color w:val="222222"/>
          <w:sz w:val="24"/>
          <w:szCs w:val="24"/>
          <w:lang w:eastAsia="it-IT"/>
        </w:rPr>
        <w:t>egittizzante</w:t>
      </w:r>
      <w:proofErr w:type="spellEnd"/>
      <w:r w:rsidRPr="00FD0407">
        <w:rPr>
          <w:rFonts w:ascii="Garamond" w:eastAsia="Times New Roman" w:hAnsi="Garamond" w:cstheme="minorHAnsi"/>
          <w:color w:val="222222"/>
          <w:sz w:val="24"/>
          <w:szCs w:val="24"/>
          <w:lang w:eastAsia="it-IT"/>
        </w:rPr>
        <w:t xml:space="preserve">, emersi negli scavi recenti presso il cosiddetto </w:t>
      </w:r>
      <w:proofErr w:type="spellStart"/>
      <w:r w:rsidRPr="00FD0407">
        <w:rPr>
          <w:rFonts w:ascii="Garamond" w:eastAsia="Times New Roman" w:hAnsi="Garamond" w:cstheme="minorHAnsi"/>
          <w:color w:val="222222"/>
          <w:sz w:val="24"/>
          <w:szCs w:val="24"/>
          <w:lang w:eastAsia="it-IT"/>
        </w:rPr>
        <w:t>Antinoeion</w:t>
      </w:r>
      <w:proofErr w:type="spellEnd"/>
      <w:r w:rsidRPr="00FD0407">
        <w:rPr>
          <w:rFonts w:ascii="Garamond" w:eastAsia="Times New Roman" w:hAnsi="Garamond" w:cstheme="minorHAnsi"/>
          <w:color w:val="222222"/>
          <w:sz w:val="24"/>
          <w:szCs w:val="24"/>
          <w:lang w:eastAsia="it-IT"/>
        </w:rPr>
        <w:t xml:space="preserve"> e la Palestra, che includono una sfinge marmorea acefala, una statua del dio </w:t>
      </w:r>
      <w:proofErr w:type="spellStart"/>
      <w:r w:rsidRPr="00FD0407">
        <w:rPr>
          <w:rFonts w:ascii="Garamond" w:eastAsia="Times New Roman" w:hAnsi="Garamond" w:cstheme="minorHAnsi"/>
          <w:color w:val="222222"/>
          <w:sz w:val="24"/>
          <w:szCs w:val="24"/>
          <w:lang w:eastAsia="it-IT"/>
        </w:rPr>
        <w:t>Horus</w:t>
      </w:r>
      <w:proofErr w:type="spellEnd"/>
      <w:r w:rsidRPr="00FD0407">
        <w:rPr>
          <w:rFonts w:ascii="Garamond" w:eastAsia="Times New Roman" w:hAnsi="Garamond" w:cstheme="minorHAnsi"/>
          <w:color w:val="222222"/>
          <w:sz w:val="24"/>
          <w:szCs w:val="24"/>
          <w:lang w:eastAsia="it-IT"/>
        </w:rPr>
        <w:t xml:space="preserve"> in forma di falco, una testa regale con </w:t>
      </w:r>
      <w:proofErr w:type="spellStart"/>
      <w:r w:rsidRPr="00FD0407">
        <w:rPr>
          <w:rFonts w:ascii="Garamond" w:eastAsia="Times New Roman" w:hAnsi="Garamond" w:cstheme="minorHAnsi"/>
          <w:color w:val="222222"/>
          <w:sz w:val="24"/>
          <w:szCs w:val="24"/>
          <w:lang w:eastAsia="it-IT"/>
        </w:rPr>
        <w:t>nemes</w:t>
      </w:r>
      <w:proofErr w:type="spellEnd"/>
      <w:r w:rsidRPr="00FD0407">
        <w:rPr>
          <w:rFonts w:ascii="Garamond" w:eastAsia="Times New Roman" w:hAnsi="Garamond" w:cstheme="minorHAnsi"/>
          <w:color w:val="222222"/>
          <w:sz w:val="24"/>
          <w:szCs w:val="24"/>
          <w:lang w:eastAsia="it-IT"/>
        </w:rPr>
        <w:t xml:space="preserve"> e </w:t>
      </w:r>
      <w:proofErr w:type="spellStart"/>
      <w:r w:rsidRPr="00FD0407">
        <w:rPr>
          <w:rFonts w:ascii="Garamond" w:eastAsia="Times New Roman" w:hAnsi="Garamond" w:cstheme="minorHAnsi"/>
          <w:color w:val="222222"/>
          <w:sz w:val="24"/>
          <w:szCs w:val="24"/>
          <w:lang w:eastAsia="it-IT"/>
        </w:rPr>
        <w:t>uraeus</w:t>
      </w:r>
      <w:proofErr w:type="spellEnd"/>
      <w:r w:rsidRPr="00FD0407">
        <w:rPr>
          <w:rFonts w:ascii="Garamond" w:eastAsia="Times New Roman" w:hAnsi="Garamond" w:cstheme="minorHAnsi"/>
          <w:color w:val="222222"/>
          <w:sz w:val="24"/>
          <w:szCs w:val="24"/>
          <w:lang w:eastAsia="it-IT"/>
        </w:rPr>
        <w:t xml:space="preserve">, e frammenti con iscrizioni geroglifiche. Questi oggetti non solo testimoniano il profondo interesse dell’imperatore per la cultura egizia, ma alludono anche a un più ampio programma simbolico e religioso, in cui il culto di </w:t>
      </w:r>
      <w:proofErr w:type="spellStart"/>
      <w:r w:rsidRPr="00FD0407">
        <w:rPr>
          <w:rFonts w:ascii="Garamond" w:eastAsia="Times New Roman" w:hAnsi="Garamond" w:cstheme="minorHAnsi"/>
          <w:color w:val="222222"/>
          <w:sz w:val="24"/>
          <w:szCs w:val="24"/>
          <w:lang w:eastAsia="it-IT"/>
        </w:rPr>
        <w:t>Antinoo</w:t>
      </w:r>
      <w:proofErr w:type="spellEnd"/>
      <w:r w:rsidRPr="00FD0407">
        <w:rPr>
          <w:rFonts w:ascii="Garamond" w:eastAsia="Times New Roman" w:hAnsi="Garamond" w:cstheme="minorHAnsi"/>
          <w:color w:val="222222"/>
          <w:sz w:val="24"/>
          <w:szCs w:val="24"/>
          <w:lang w:eastAsia="it-IT"/>
        </w:rPr>
        <w:t>, la rinascita spirituale dell’imperatore e la fusione tra mondo greco ed egiziano trovano piena espressione.</w:t>
      </w:r>
    </w:p>
    <w:p w14:paraId="3F807F0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F96199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w:t>
      </w:r>
      <w:r w:rsidRPr="00FD0407">
        <w:rPr>
          <w:rFonts w:ascii="Garamond" w:eastAsia="Times New Roman" w:hAnsi="Garamond" w:cstheme="minorHAnsi"/>
          <w:color w:val="222222"/>
          <w:sz w:val="24"/>
          <w:szCs w:val="24"/>
          <w:lang w:eastAsia="it-IT"/>
        </w:rPr>
        <w:tab/>
        <w:t>SALA 7: ADRIANO E LA GRECIA</w:t>
      </w:r>
    </w:p>
    <w:p w14:paraId="7C5FAA5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La sala raccoglie alcuni significativi reperti, che testimoniano l'ampia ispirazione all'arte greca e l’ideale richiamo alla grecità classica ed ellenistica nella decorazione scultorea di Villa Adriana.</w:t>
      </w:r>
      <w:r w:rsidRPr="00FD0407">
        <w:rPr>
          <w:rFonts w:ascii="Times New Roman" w:eastAsia="Times New Roman" w:hAnsi="Times New Roman" w:cs="Times New Roman"/>
          <w:color w:val="222222"/>
          <w:sz w:val="24"/>
          <w:szCs w:val="24"/>
          <w:lang w:eastAsia="it-IT"/>
        </w:rPr>
        <w:t>  </w:t>
      </w:r>
      <w:r w:rsidRPr="00FD0407">
        <w:rPr>
          <w:rFonts w:ascii="Garamond" w:eastAsia="Times New Roman" w:hAnsi="Garamond" w:cstheme="minorHAnsi"/>
          <w:color w:val="222222"/>
          <w:sz w:val="24"/>
          <w:szCs w:val="24"/>
          <w:lang w:eastAsia="it-IT"/>
        </w:rPr>
        <w:t>Divinit</w:t>
      </w:r>
      <w:r w:rsidRPr="00FD0407">
        <w:rPr>
          <w:rFonts w:ascii="Garamond" w:eastAsia="Times New Roman" w:hAnsi="Garamond" w:cs="Garamond"/>
          <w:color w:val="222222"/>
          <w:sz w:val="24"/>
          <w:szCs w:val="24"/>
          <w:lang w:eastAsia="it-IT"/>
        </w:rPr>
        <w:t>à</w:t>
      </w:r>
      <w:r w:rsidRPr="00FD0407">
        <w:rPr>
          <w:rFonts w:ascii="Garamond" w:eastAsia="Times New Roman" w:hAnsi="Garamond" w:cstheme="minorHAnsi"/>
          <w:color w:val="222222"/>
          <w:sz w:val="24"/>
          <w:szCs w:val="24"/>
          <w:lang w:eastAsia="it-IT"/>
        </w:rPr>
        <w:t>, atleti ed eroi, ma anche ritratti di uomini illustri e filosofi, accanto a quelli della famiglia imperiale, popolavano gli spazi aperti e chiusi della residenza imperiale, secondo una progettualità organica che gli studiosi fanno risalire allo stesso Adriano.  Si segnalano un esemplare del Doriforo dall’area della Palestra e una porzione di statua riferibile ad Artemide proveniente dalla Palestra e derivata da modelli ellenistici.</w:t>
      </w:r>
    </w:p>
    <w:p w14:paraId="7D169D3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799A66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w:t>
      </w:r>
      <w:r w:rsidRPr="00FD0407">
        <w:rPr>
          <w:rFonts w:ascii="Garamond" w:eastAsia="Times New Roman" w:hAnsi="Garamond" w:cstheme="minorHAnsi"/>
          <w:color w:val="222222"/>
          <w:sz w:val="24"/>
          <w:szCs w:val="24"/>
          <w:lang w:eastAsia="it-IT"/>
        </w:rPr>
        <w:tab/>
        <w:t>SALA 8: GLI DEI E IL MITO A VILLA ADRIANA</w:t>
      </w:r>
    </w:p>
    <w:p w14:paraId="0C90FD5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La sala ospita una scelta di reperti da Villa Adriana incentrata sul tema della rappresentazione delle divinità e del mondo mitico nell’ambito dell’immaginario cultuale, culturale ed estetico </w:t>
      </w:r>
      <w:proofErr w:type="spellStart"/>
      <w:r w:rsidRPr="00FD0407">
        <w:rPr>
          <w:rFonts w:ascii="Garamond" w:eastAsia="Times New Roman" w:hAnsi="Garamond" w:cstheme="minorHAnsi"/>
          <w:color w:val="222222"/>
          <w:sz w:val="24"/>
          <w:szCs w:val="24"/>
          <w:lang w:eastAsia="it-IT"/>
        </w:rPr>
        <w:t>adrianeo</w:t>
      </w:r>
      <w:proofErr w:type="spellEnd"/>
      <w:r w:rsidRPr="00FD0407">
        <w:rPr>
          <w:rFonts w:ascii="Garamond" w:eastAsia="Times New Roman" w:hAnsi="Garamond" w:cstheme="minorHAnsi"/>
          <w:color w:val="222222"/>
          <w:sz w:val="24"/>
          <w:szCs w:val="24"/>
          <w:lang w:eastAsia="it-IT"/>
        </w:rPr>
        <w:t xml:space="preserve">. In particolare si </w:t>
      </w:r>
      <w:r w:rsidRPr="00FD0407">
        <w:rPr>
          <w:rFonts w:ascii="Garamond" w:eastAsia="Times New Roman" w:hAnsi="Garamond" w:cstheme="minorHAnsi"/>
          <w:color w:val="222222"/>
          <w:sz w:val="24"/>
          <w:szCs w:val="24"/>
          <w:lang w:eastAsia="it-IT"/>
        </w:rPr>
        <w:lastRenderedPageBreak/>
        <w:t xml:space="preserve">segnalano: il frammentario gruppo scultoreo di Scilla in marmo pavonazzetto, rinvenuto da Salvatore </w:t>
      </w:r>
      <w:proofErr w:type="spellStart"/>
      <w:r w:rsidRPr="00FD0407">
        <w:rPr>
          <w:rFonts w:ascii="Garamond" w:eastAsia="Times New Roman" w:hAnsi="Garamond" w:cstheme="minorHAnsi"/>
          <w:color w:val="222222"/>
          <w:sz w:val="24"/>
          <w:szCs w:val="24"/>
          <w:lang w:eastAsia="it-IT"/>
        </w:rPr>
        <w:t>Aurigemma</w:t>
      </w:r>
      <w:proofErr w:type="spellEnd"/>
      <w:r w:rsidRPr="00FD0407">
        <w:rPr>
          <w:rFonts w:ascii="Garamond" w:eastAsia="Times New Roman" w:hAnsi="Garamond" w:cstheme="minorHAnsi"/>
          <w:color w:val="222222"/>
          <w:sz w:val="24"/>
          <w:szCs w:val="24"/>
          <w:lang w:eastAsia="it-IT"/>
        </w:rPr>
        <w:t xml:space="preserve"> nel 1951 nelle immediate vicinanze del dado in muratura e posto nella porzione del canale del Canopo più vicina al Serapeo (doveva emergere dal pelo dell’acqua e forse volgere la propria fronte verso il triclinio imperiale); le due figure femminili, in marmo bigio di </w:t>
      </w:r>
      <w:proofErr w:type="spellStart"/>
      <w:r w:rsidRPr="00FD0407">
        <w:rPr>
          <w:rFonts w:ascii="Garamond" w:eastAsia="Times New Roman" w:hAnsi="Garamond" w:cstheme="minorHAnsi"/>
          <w:color w:val="222222"/>
          <w:sz w:val="24"/>
          <w:szCs w:val="24"/>
          <w:lang w:eastAsia="it-IT"/>
        </w:rPr>
        <w:t>Göktepe</w:t>
      </w:r>
      <w:proofErr w:type="spellEnd"/>
      <w:r w:rsidRPr="00FD0407">
        <w:rPr>
          <w:rFonts w:ascii="Garamond" w:eastAsia="Times New Roman" w:hAnsi="Garamond" w:cstheme="minorHAnsi"/>
          <w:color w:val="222222"/>
          <w:sz w:val="24"/>
          <w:szCs w:val="24"/>
          <w:lang w:eastAsia="it-IT"/>
        </w:rPr>
        <w:t xml:space="preserve">, dal gruppo dei </w:t>
      </w:r>
      <w:proofErr w:type="spellStart"/>
      <w:r w:rsidRPr="00FD0407">
        <w:rPr>
          <w:rFonts w:ascii="Garamond" w:eastAsia="Times New Roman" w:hAnsi="Garamond" w:cstheme="minorHAnsi"/>
          <w:color w:val="222222"/>
          <w:sz w:val="24"/>
          <w:szCs w:val="24"/>
          <w:lang w:eastAsia="it-IT"/>
        </w:rPr>
        <w:t>Niobidi</w:t>
      </w:r>
      <w:proofErr w:type="spellEnd"/>
      <w:r w:rsidRPr="00FD0407">
        <w:rPr>
          <w:rFonts w:ascii="Garamond" w:eastAsia="Times New Roman" w:hAnsi="Garamond" w:cstheme="minorHAnsi"/>
          <w:color w:val="222222"/>
          <w:sz w:val="24"/>
          <w:szCs w:val="24"/>
          <w:lang w:eastAsia="it-IT"/>
        </w:rPr>
        <w:t xml:space="preserve"> rinvenuto in frammenti nel cd. Giardino-Stadio; il gruppo del Sileno con fanciullo e la testa in marmo di divinità identificata con Dioniso con corimbo su acconciatura femminile.</w:t>
      </w:r>
    </w:p>
    <w:p w14:paraId="31545A4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C186E4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04B3F6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L’INTERVENTO</w:t>
      </w:r>
    </w:p>
    <w:p w14:paraId="01CC59A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La riqualificazione degli ambienti è stata possibile grazie al finanziamento PNRR - Investimento 1.2, (€ 314.971,92) dedicato all’accessibilità dei musei e dei luoghi della cultura, gestito dalla Direzione generale Musei del Ministero della cultura: sono stati consolidati, in particolare, gli intonaci decorati delle volte romane ed è stato revisionato l'impianto di deumidificazione, così da garantire le migliori condizioni microclimatiche per la conservazione delle opere e la salubrità dell'aria negli spazi di visita.  </w:t>
      </w:r>
    </w:p>
    <w:p w14:paraId="1798A34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L’intervento di riallestimento del piano inferiore dei Musei del Canopo è stato possibile grazie al ricorso a fondi provenienti dal bilancio dell’Istituto (€ 60.000,00) e si distingue anche per l’approccio attento alla sostenibilità ambientale, in linea con le più recenti direttive in materia di tutela del patrimonio e rispetto dell’ambiente. Il progetto è stato sviluppato secondo i Criteri Minimi Ambientali (CAM) definiti dal Ministero dell’Ambiente per gli interventi di ristrutturazione edilizia e allestimento museale, con l’obiettivo di ridurre al minimo l’impatto ecologico e promuovere un uso responsabile delle risorse.</w:t>
      </w:r>
    </w:p>
    <w:p w14:paraId="55BCB07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In quest’ottica, si è privilegiato il recupero e la valorizzazione delle strutture esistenti, evitando demolizioni invasive e interventi non strettamente necessari. Le basi espositive originarie sono state in larga parte risistemate e riutilizzate, garantendo la piena funzionalità dell’allestimento senza ricorrere a nuovi elementi di arredo, spesso più onerosi in termini di consumo energetico e materico.</w:t>
      </w:r>
    </w:p>
    <w:p w14:paraId="42C99AC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Particolare attenzione è stata riservata alla selezione dei materiali, privilegiando soluzioni a basso impatto ambientale, riciclabili o provenienti da filiere controllate, nonché all’ottimizzazione delle tecnologie impiantistiche, con sistemi di illuminazione e deumidificazione ad alta efficienza energetica, capaci di garantire condizioni microclimatiche ideali per la conservazione delle opere con un basso consumo energetico.</w:t>
      </w:r>
    </w:p>
    <w:p w14:paraId="4B43487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L’intero cantiere è stato condotto secondo criteri di gestione sostenibile, con monitoraggio continuo delle risorse impiegate e minimizzazione dei rifiuti prodotti. Questo approccio integrato coniuga conservazione del patrimonio culturale e responsabilità ambientale, in una visione contemporanea del museo come luogo di tutela e valorizzazione volto a promuovere una nuova consapevolezza ecologica all’interno delle pratiche museali.</w:t>
      </w:r>
    </w:p>
    <w:p w14:paraId="6F40C3D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2A6068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655CAA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44C3F7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C2A6C3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285C96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18D3FD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2D66AB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6C8483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C86609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A350E3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06F7A7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FBA3EA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702B6E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A2B3BA2" w14:textId="2E9A00C8"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IL PIANO SUPERIORE </w:t>
      </w:r>
    </w:p>
    <w:p w14:paraId="4F7E3FBD"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79B90F7" w14:textId="00C2E2AA"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LE OPERE</w:t>
      </w:r>
    </w:p>
    <w:p w14:paraId="361528C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4CA13F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SALA 1</w:t>
      </w:r>
    </w:p>
    <w:p w14:paraId="376DA58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473227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FONTANA A FORMA DI COCCODRILLO</w:t>
      </w:r>
    </w:p>
    <w:p w14:paraId="4FFE694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6E19A32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cipollino</w:t>
      </w:r>
    </w:p>
    <w:p w14:paraId="6895119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39D1BD6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E5B0A0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NILO</w:t>
      </w:r>
    </w:p>
    <w:p w14:paraId="459D906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48BAA18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pario</w:t>
      </w:r>
    </w:p>
    <w:p w14:paraId="3AD3A28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40E801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B53C50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TEVERE</w:t>
      </w:r>
    </w:p>
    <w:p w14:paraId="77BB320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637B1A1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pario</w:t>
      </w:r>
    </w:p>
    <w:p w14:paraId="04A6008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6F6F697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02E41C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ARES</w:t>
      </w:r>
    </w:p>
    <w:p w14:paraId="299DCAF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257FC8C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w:t>
      </w:r>
      <w:proofErr w:type="spellStart"/>
      <w:r w:rsidRPr="00FD0407">
        <w:rPr>
          <w:rFonts w:ascii="Garamond" w:eastAsia="Times New Roman" w:hAnsi="Garamond" w:cstheme="minorHAnsi"/>
          <w:color w:val="222222"/>
          <w:sz w:val="24"/>
          <w:szCs w:val="24"/>
          <w:lang w:eastAsia="it-IT"/>
        </w:rPr>
        <w:t>docimio</w:t>
      </w:r>
      <w:proofErr w:type="spellEnd"/>
    </w:p>
    <w:p w14:paraId="324782B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7C6DA3C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531F81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AMAZZONE DI POLICLETO</w:t>
      </w:r>
    </w:p>
    <w:p w14:paraId="3906831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49E0A85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w:t>
      </w:r>
      <w:proofErr w:type="spellStart"/>
      <w:r w:rsidRPr="00FD0407">
        <w:rPr>
          <w:rFonts w:ascii="Garamond" w:eastAsia="Times New Roman" w:hAnsi="Garamond" w:cstheme="minorHAnsi"/>
          <w:color w:val="222222"/>
          <w:sz w:val="24"/>
          <w:szCs w:val="24"/>
          <w:lang w:eastAsia="it-IT"/>
        </w:rPr>
        <w:t>docimio</w:t>
      </w:r>
      <w:proofErr w:type="spellEnd"/>
    </w:p>
    <w:p w14:paraId="4AA6929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73521F7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08E010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AMAZZONE  </w:t>
      </w:r>
    </w:p>
    <w:p w14:paraId="52CB546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DI FIDIA</w:t>
      </w:r>
    </w:p>
    <w:p w14:paraId="5D72810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0CCC186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w:t>
      </w:r>
      <w:proofErr w:type="spellStart"/>
      <w:r w:rsidRPr="00FD0407">
        <w:rPr>
          <w:rFonts w:ascii="Garamond" w:eastAsia="Times New Roman" w:hAnsi="Garamond" w:cstheme="minorHAnsi"/>
          <w:color w:val="222222"/>
          <w:sz w:val="24"/>
          <w:szCs w:val="24"/>
          <w:lang w:eastAsia="it-IT"/>
        </w:rPr>
        <w:t>docimio</w:t>
      </w:r>
      <w:proofErr w:type="spellEnd"/>
    </w:p>
    <w:p w14:paraId="0CD0BF6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3F4B645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A54ADC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HERMES </w:t>
      </w:r>
    </w:p>
    <w:p w14:paraId="2D9C6FA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6574663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w:t>
      </w:r>
      <w:proofErr w:type="spellStart"/>
      <w:r w:rsidRPr="00FD0407">
        <w:rPr>
          <w:rFonts w:ascii="Garamond" w:eastAsia="Times New Roman" w:hAnsi="Garamond" w:cstheme="minorHAnsi"/>
          <w:color w:val="222222"/>
          <w:sz w:val="24"/>
          <w:szCs w:val="24"/>
          <w:lang w:eastAsia="it-IT"/>
        </w:rPr>
        <w:t>docimio</w:t>
      </w:r>
      <w:proofErr w:type="spellEnd"/>
    </w:p>
    <w:p w14:paraId="3D82DC5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604BFFE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EA5E66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SILENO</w:t>
      </w:r>
    </w:p>
    <w:p w14:paraId="1D8536A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1A8E0C0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pentelico</w:t>
      </w:r>
    </w:p>
    <w:p w14:paraId="566FD88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1BD1D20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B728E5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SILENO</w:t>
      </w:r>
    </w:p>
    <w:p w14:paraId="54CA690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742B325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pentelico</w:t>
      </w:r>
    </w:p>
    <w:p w14:paraId="383616E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0E1A89A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B1F48F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SALA 2</w:t>
      </w:r>
    </w:p>
    <w:p w14:paraId="6A3F3D9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72BA2F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STATUA FEMMINILE PANNEGGIATA</w:t>
      </w:r>
    </w:p>
    <w:p w14:paraId="00181CB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3812BF1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Piazza d’Oro</w:t>
      </w:r>
    </w:p>
    <w:p w14:paraId="423AE0E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67D2E0D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2007CF8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6B03AF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STATUA DI ARTEMIDE </w:t>
      </w:r>
    </w:p>
    <w:p w14:paraId="11D2EAE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Marmo bianco</w:t>
      </w:r>
    </w:p>
    <w:p w14:paraId="638B4DB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7231CB4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7B508CE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ATENA TIPO “INCE BLUNDELL” </w:t>
      </w:r>
    </w:p>
    <w:p w14:paraId="5C397A2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241082C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pentelico</w:t>
      </w:r>
    </w:p>
    <w:p w14:paraId="2876379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5A3F0B7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FA6F6B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ECATE EPIPIRGIDIA </w:t>
      </w:r>
    </w:p>
    <w:p w14:paraId="0353D6A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Marmo bianco</w:t>
      </w:r>
    </w:p>
    <w:p w14:paraId="425F588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5ED511C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F18207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ATENA TIPO “VESCOVALI/ AREZZO” </w:t>
      </w:r>
    </w:p>
    <w:p w14:paraId="4BA243E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2B13EA7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Edificio con Tre Esedre</w:t>
      </w:r>
    </w:p>
    <w:p w14:paraId="36174A4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368A28B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6D49C06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1676F9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TORSO MASCHILE (DORIFORO DI POLICLETO)</w:t>
      </w:r>
    </w:p>
    <w:p w14:paraId="38318A1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5F8A723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Piccole Terme</w:t>
      </w:r>
    </w:p>
    <w:p w14:paraId="5D4C58C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54F5EDD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79B1D8A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6D2259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ATLETA TIPO “AMELUNG”</w:t>
      </w:r>
    </w:p>
    <w:p w14:paraId="36F8C2E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criptoportico presso il Ninfeo con Tempio di Venere Marmo bianco</w:t>
      </w:r>
    </w:p>
    <w:p w14:paraId="005B23B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4375011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7AB877C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STAMPO PER BASE DI COLONNA E CALCO MODERNO</w:t>
      </w:r>
    </w:p>
    <w:p w14:paraId="11D7BEA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Area tra il Pretorio e le Grandi Terme Marmo bianco e gesso</w:t>
      </w:r>
    </w:p>
    <w:p w14:paraId="1CBA9AF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3DD6A37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E4A8BA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SALA 3</w:t>
      </w:r>
    </w:p>
    <w:p w14:paraId="3CDCB46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7A019D5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PILASTRO CON DECORAZIONE VEGETALE  </w:t>
      </w:r>
    </w:p>
    <w:p w14:paraId="2AFF2A1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SU BASAMENTO NON PERTINENTE</w:t>
      </w:r>
    </w:p>
    <w:p w14:paraId="19FD9F0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Marmo bianco</w:t>
      </w:r>
    </w:p>
    <w:p w14:paraId="31CA82A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4102C92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2EB0B5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CAPITELLO CORINZIO DI LESENA</w:t>
      </w:r>
    </w:p>
    <w:p w14:paraId="2E1F21A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Marmo bianco</w:t>
      </w:r>
    </w:p>
    <w:p w14:paraId="7B5C13E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16759E1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93F230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FRAMMENTO DI FREGIO ARCHITETTONICO</w:t>
      </w:r>
    </w:p>
    <w:p w14:paraId="462FF71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39264F7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Triclinio imperiale, Portico</w:t>
      </w:r>
    </w:p>
    <w:p w14:paraId="0DC397F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23A8E13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20D53E6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FC777B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FRAMMENTO DI FREGIO ARCHITETTONICO</w:t>
      </w:r>
    </w:p>
    <w:p w14:paraId="12497FB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28B4E16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Triclinio imperiale,  </w:t>
      </w:r>
    </w:p>
    <w:p w14:paraId="3E37EB0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Portico</w:t>
      </w:r>
    </w:p>
    <w:p w14:paraId="0241729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23D60A6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6559314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9C4ACA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CAPITELLI DI SEMICOLONNA</w:t>
      </w:r>
    </w:p>
    <w:p w14:paraId="791FD15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54AFC90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Edificio con Tre Esedre Marmo bianco</w:t>
      </w:r>
    </w:p>
    <w:p w14:paraId="76C10A0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66ABB17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3C4487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FREGI ARCHITETTONICI FIGURATI PERTINENTI </w:t>
      </w:r>
    </w:p>
    <w:p w14:paraId="7C1E0C4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A TRABEAZIONI CURVILINEE</w:t>
      </w:r>
    </w:p>
    <w:p w14:paraId="27CAA97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4D4C6D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TRITONI CHE CAVALCANO SULLE ONDE </w:t>
      </w:r>
    </w:p>
    <w:p w14:paraId="11DD53A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Marmo bianco, trabeazione convessa</w:t>
      </w:r>
    </w:p>
    <w:p w14:paraId="72DE882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5E1933C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7E33DF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EROTI IMPEGNATI IN SCENE CIRCENSI (A, B)</w:t>
      </w:r>
    </w:p>
    <w:p w14:paraId="33CD182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Teatro Marittimo, domus dell’isola Marmo bianco, trabeazione concava</w:t>
      </w:r>
    </w:p>
    <w:p w14:paraId="5E25625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5B39B3D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FB40C1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EROTI E ANIMALI FANTASTICI  </w:t>
      </w:r>
    </w:p>
    <w:p w14:paraId="49411D9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CHE CAVALCANO LE ONDE</w:t>
      </w:r>
    </w:p>
    <w:p w14:paraId="6219AD2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Marmo bianco, trabeazione convessa</w:t>
      </w:r>
    </w:p>
    <w:p w14:paraId="0E15B0C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712C824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8D47562"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BD6C30E"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39008BC" w14:textId="49A7F7B5"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 xml:space="preserve">ANIMALI FANTASTICI </w:t>
      </w:r>
    </w:p>
    <w:p w14:paraId="57ABEDD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CHE CAVALCANO LE ONDE</w:t>
      </w:r>
    </w:p>
    <w:p w14:paraId="79D006E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Teatro Marittimo, domus dell’isola Marmo bianco, trabeazione concava</w:t>
      </w:r>
    </w:p>
    <w:p w14:paraId="3CA5B5C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3C3BF98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3E150A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EROTI CHE CAVALCANO </w:t>
      </w:r>
    </w:p>
    <w:p w14:paraId="55E07DA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ANIMALI FANTASTICI SULLE ONDE</w:t>
      </w:r>
    </w:p>
    <w:p w14:paraId="2042094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2069A6F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Piazza d’Oro, Ninfeo Meridionale Marmo bianco, trabeazione concava</w:t>
      </w:r>
    </w:p>
    <w:p w14:paraId="1036BC2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1EDCF20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D3D791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VASO</w:t>
      </w:r>
    </w:p>
    <w:p w14:paraId="5A5B47F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AE3A13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Teatro Greco</w:t>
      </w:r>
    </w:p>
    <w:p w14:paraId="09ABE14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21EEC3E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5FDE3D9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BEDF7C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MENSOLONE DI COLONNA</w:t>
      </w:r>
    </w:p>
    <w:p w14:paraId="2346E43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1AE96F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Piazza d’Oro,  </w:t>
      </w:r>
    </w:p>
    <w:p w14:paraId="51E2019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Ninfeo Meridionale Marmo bianco</w:t>
      </w:r>
    </w:p>
    <w:p w14:paraId="66637D2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11C6359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7C01A5B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BASE, PILASTRO E CAPITELLO A SEZIONE TRIANGOLARE </w:t>
      </w:r>
    </w:p>
    <w:p w14:paraId="663F0D2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1BE7BF4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Piazza d’Oro</w:t>
      </w:r>
    </w:p>
    <w:p w14:paraId="24A1A5D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6862FE0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38B8D1E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5593F9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BASE DI FONTANA  </w:t>
      </w:r>
    </w:p>
    <w:p w14:paraId="6BE9784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CON DECORAZIONE  </w:t>
      </w:r>
    </w:p>
    <w:p w14:paraId="76B8B96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A GUILLOCHE E FORO PER LA TUBAZIONE</w:t>
      </w:r>
    </w:p>
    <w:p w14:paraId="27AE5EE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677B380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Edificio con Tre Esedre</w:t>
      </w:r>
    </w:p>
    <w:p w14:paraId="7D205CC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5D93ECA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0EEB6D1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78C590D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TRAPEZOFORI (SOSTEGNI DI TAVOLI)</w:t>
      </w:r>
    </w:p>
    <w:p w14:paraId="4E52F88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60160EB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493F65F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203856C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C65EF2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QUATTRO PILASTRINI TRIANGOLARI CON VARIE DECORAZIONI</w:t>
      </w:r>
    </w:p>
    <w:p w14:paraId="5D94835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2580323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42145BD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2214802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786313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 xml:space="preserve">SERIE DI PILASTRI </w:t>
      </w:r>
    </w:p>
    <w:p w14:paraId="421ACFE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CON DECORAZIONE VEGETALE </w:t>
      </w:r>
    </w:p>
    <w:p w14:paraId="19A7220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E PICCOLI ANIMALI FRA TRALCI</w:t>
      </w:r>
    </w:p>
    <w:p w14:paraId="3BD1D84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 Marmo bianco, sostegni di pergolati</w:t>
      </w:r>
    </w:p>
    <w:p w14:paraId="7C625B2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644EE43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195188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BACINO DI FONTANA A FORMA DI VASO SU SOSTEGNO NON PERTINENTE</w:t>
      </w:r>
    </w:p>
    <w:p w14:paraId="0FDA95A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Marmo bianco</w:t>
      </w:r>
    </w:p>
    <w:p w14:paraId="4FAC4B1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1FC96AE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D16E69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CIUFFO DI FOGLIE RICOSTRUITO COME PALMIZIO </w:t>
      </w:r>
    </w:p>
    <w:p w14:paraId="42987A4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SU BASE NON PERTINENTE</w:t>
      </w:r>
    </w:p>
    <w:p w14:paraId="6E96FC2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w:t>
      </w:r>
    </w:p>
    <w:p w14:paraId="3155787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 e integrazione in cemento armato</w:t>
      </w:r>
    </w:p>
    <w:p w14:paraId="36FBE59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78A4BD8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308E4A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w:t>
      </w:r>
    </w:p>
    <w:p w14:paraId="67389C1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DI PILASTRO  </w:t>
      </w:r>
    </w:p>
    <w:p w14:paraId="01C89B1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CON CICALA FRA RAMI DI PINO</w:t>
      </w:r>
    </w:p>
    <w:p w14:paraId="07F1689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 Marmo bianco, sostegni di pergolati</w:t>
      </w:r>
    </w:p>
    <w:p w14:paraId="5346300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46ADCF8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4FF722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PILASTRO  </w:t>
      </w:r>
    </w:p>
    <w:p w14:paraId="26CAB1D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CON UCCELLINO FRA TRALCI DI EDERA</w:t>
      </w:r>
    </w:p>
    <w:p w14:paraId="491521A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 Marmo bianco, sostegni di pergolati</w:t>
      </w:r>
    </w:p>
    <w:p w14:paraId="4AB8E56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3244685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562E07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CAPITELLO CORINZIO</w:t>
      </w:r>
    </w:p>
    <w:p w14:paraId="3D4A046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5B98C99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Terme con </w:t>
      </w:r>
      <w:proofErr w:type="spellStart"/>
      <w:r w:rsidRPr="00FD0407">
        <w:rPr>
          <w:rFonts w:ascii="Garamond" w:eastAsia="Times New Roman" w:hAnsi="Garamond" w:cstheme="minorHAnsi"/>
          <w:color w:val="222222"/>
          <w:sz w:val="24"/>
          <w:szCs w:val="24"/>
          <w:lang w:eastAsia="it-IT"/>
        </w:rPr>
        <w:t>Heliocaminus</w:t>
      </w:r>
      <w:proofErr w:type="spellEnd"/>
    </w:p>
    <w:p w14:paraId="0F79EF8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53E71A2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63E363F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58003F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OSCILLUM CON FIGURA DI SATIRO </w:t>
      </w:r>
    </w:p>
    <w:p w14:paraId="3B248B1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SU UN LATO E MOTIVO FLOREALE SULL’ALTRO</w:t>
      </w:r>
    </w:p>
    <w:p w14:paraId="03F80CC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 Villa Adriana, Canopo</w:t>
      </w:r>
    </w:p>
    <w:p w14:paraId="5E0FF77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2594F4F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5E86305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CF99BE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STATUA DI VENERE </w:t>
      </w:r>
    </w:p>
    <w:p w14:paraId="6EDEB10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03A37A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Ninfeo con Tempio di Venere</w:t>
      </w:r>
    </w:p>
    <w:p w14:paraId="0475E0E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Marmo bianco</w:t>
      </w:r>
    </w:p>
    <w:p w14:paraId="3941D2A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p>
    <w:p w14:paraId="2D3B87F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FDB0DA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FDF3362" w14:textId="77777777" w:rsidR="00FD0407" w:rsidRDefault="00FD0407">
      <w:pPr>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br w:type="page"/>
      </w:r>
    </w:p>
    <w:p w14:paraId="71A6B499" w14:textId="34893C68"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IL PIANO INFERIORE</w:t>
      </w:r>
    </w:p>
    <w:p w14:paraId="3D3A651E"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36B4CFE" w14:textId="0905C3EF"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LE OPERE</w:t>
      </w:r>
    </w:p>
    <w:p w14:paraId="6675660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0D88F8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SALA 1 </w:t>
      </w:r>
    </w:p>
    <w:p w14:paraId="4F08397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09906B6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TESTA VIRILE </w:t>
      </w:r>
    </w:p>
    <w:p w14:paraId="0474657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RITRATTO DI ADRIANO GIOVANE (?) </w:t>
      </w:r>
    </w:p>
    <w:p w14:paraId="00648DE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2CA46EF9" w14:textId="3C2D0CB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w:t>
      </w:r>
      <w:r w:rsidR="003F3847">
        <w:rPr>
          <w:rFonts w:ascii="Garamond" w:eastAsia="Times New Roman" w:hAnsi="Garamond" w:cstheme="minorHAnsi"/>
          <w:color w:val="222222"/>
          <w:sz w:val="24"/>
          <w:szCs w:val="24"/>
          <w:lang w:eastAsia="it-IT"/>
        </w:rPr>
        <w:t>di Carrara</w:t>
      </w:r>
    </w:p>
    <w:p w14:paraId="3B4205B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EE1719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59CF148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RITRATTO FRAMMENTARIO DI VIBIA SABINA </w:t>
      </w:r>
    </w:p>
    <w:p w14:paraId="7853704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34067F6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78533E5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2C8C070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12F61C4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RITRATTO DI VIBIA SABINA </w:t>
      </w:r>
    </w:p>
    <w:p w14:paraId="06A7213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54B1090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26B41C2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6A99A8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1399FF0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RITRATTO FRAMMENTARIO DI ADRIANO </w:t>
      </w:r>
    </w:p>
    <w:p w14:paraId="15D90B5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42955FCD" w14:textId="53B01EEA"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w:t>
      </w:r>
      <w:r w:rsidR="003F3847">
        <w:rPr>
          <w:rFonts w:ascii="Garamond" w:eastAsia="Times New Roman" w:hAnsi="Garamond" w:cstheme="minorHAnsi"/>
          <w:color w:val="222222"/>
          <w:sz w:val="24"/>
          <w:szCs w:val="24"/>
          <w:lang w:eastAsia="it-IT"/>
        </w:rPr>
        <w:t xml:space="preserve">di </w:t>
      </w:r>
      <w:proofErr w:type="spellStart"/>
      <w:r w:rsidR="003F3847" w:rsidRPr="003F3847">
        <w:rPr>
          <w:rFonts w:ascii="Garamond" w:eastAsia="Times New Roman" w:hAnsi="Garamond" w:cstheme="minorHAnsi"/>
          <w:color w:val="222222"/>
          <w:sz w:val="24"/>
          <w:szCs w:val="24"/>
          <w:lang w:eastAsia="it-IT"/>
        </w:rPr>
        <w:t>Göktepe</w:t>
      </w:r>
      <w:proofErr w:type="spellEnd"/>
    </w:p>
    <w:p w14:paraId="778908B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5F20857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7DACDB3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FISTULA  </w:t>
      </w:r>
    </w:p>
    <w:p w14:paraId="6B6243D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ANTICA CONDUTTURA IDRAULICA CON ISCRIZIONE </w:t>
      </w:r>
    </w:p>
    <w:p w14:paraId="33D162F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02CDE80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Piombo </w:t>
      </w:r>
    </w:p>
    <w:p w14:paraId="304A658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3124B20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67CD73F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SALA 2 </w:t>
      </w:r>
    </w:p>
    <w:p w14:paraId="4FE63C3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EA01AD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RITRATTO VIRILE  </w:t>
      </w:r>
    </w:p>
    <w:p w14:paraId="6F335BC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DINASTIA GIULIO CLAUDIA (?) </w:t>
      </w:r>
    </w:p>
    <w:p w14:paraId="2056180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21E37EF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2F8A575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9468D3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52A519B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RITRATTO DI MATIDIA MINORE </w:t>
      </w:r>
    </w:p>
    <w:p w14:paraId="22D7DF3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Provenienza sconosciuta, forse dai dintorni di Tivoli e di Villa Adriana </w:t>
      </w:r>
    </w:p>
    <w:p w14:paraId="4E9C00A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greco  </w:t>
      </w:r>
    </w:p>
    <w:p w14:paraId="51D0CF51" w14:textId="2E79D3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12B2443D" w14:textId="5BF0A0FD" w:rsidR="003F3847" w:rsidRDefault="003F384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BFF145C" w14:textId="77777777" w:rsidR="003F3847" w:rsidRDefault="003F3847" w:rsidP="003F3847">
      <w:pPr>
        <w:shd w:val="clear" w:color="auto" w:fill="FFFFFF"/>
        <w:spacing w:after="0" w:line="240" w:lineRule="auto"/>
        <w:jc w:val="both"/>
        <w:rPr>
          <w:rFonts w:ascii="Garamond" w:eastAsia="Times New Roman" w:hAnsi="Garamond" w:cstheme="minorHAnsi"/>
          <w:color w:val="222222"/>
          <w:sz w:val="24"/>
          <w:szCs w:val="24"/>
          <w:lang w:eastAsia="it-IT"/>
        </w:rPr>
      </w:pPr>
    </w:p>
    <w:p w14:paraId="514279FC" w14:textId="2A36F86E" w:rsidR="003F3847" w:rsidRPr="003F3847" w:rsidRDefault="003F3847" w:rsidP="003F3847">
      <w:pPr>
        <w:shd w:val="clear" w:color="auto" w:fill="FFFFFF"/>
        <w:spacing w:after="0" w:line="240" w:lineRule="auto"/>
        <w:jc w:val="both"/>
        <w:rPr>
          <w:rFonts w:ascii="Garamond" w:eastAsia="Times New Roman" w:hAnsi="Garamond" w:cstheme="minorHAnsi"/>
          <w:color w:val="222222"/>
          <w:sz w:val="24"/>
          <w:szCs w:val="24"/>
          <w:lang w:eastAsia="it-IT"/>
        </w:rPr>
      </w:pPr>
      <w:r w:rsidRPr="003F3847">
        <w:rPr>
          <w:rFonts w:ascii="Garamond" w:eastAsia="Times New Roman" w:hAnsi="Garamond" w:cstheme="minorHAnsi"/>
          <w:color w:val="222222"/>
          <w:sz w:val="24"/>
          <w:szCs w:val="24"/>
          <w:lang w:eastAsia="it-IT"/>
        </w:rPr>
        <w:lastRenderedPageBreak/>
        <w:t xml:space="preserve">RITRATTO FRAMMENTARIO DI </w:t>
      </w:r>
      <w:r>
        <w:rPr>
          <w:rFonts w:ascii="Garamond" w:eastAsia="Times New Roman" w:hAnsi="Garamond" w:cstheme="minorHAnsi"/>
          <w:color w:val="222222"/>
          <w:sz w:val="24"/>
          <w:szCs w:val="24"/>
          <w:lang w:eastAsia="it-IT"/>
        </w:rPr>
        <w:t>COMMODO</w:t>
      </w:r>
    </w:p>
    <w:p w14:paraId="7E4E8B7D" w14:textId="77777777" w:rsidR="003F3847" w:rsidRPr="003F3847" w:rsidRDefault="003F3847" w:rsidP="003F3847">
      <w:pPr>
        <w:shd w:val="clear" w:color="auto" w:fill="FFFFFF"/>
        <w:spacing w:after="0" w:line="240" w:lineRule="auto"/>
        <w:jc w:val="both"/>
        <w:rPr>
          <w:rFonts w:ascii="Garamond" w:eastAsia="Times New Roman" w:hAnsi="Garamond" w:cstheme="minorHAnsi"/>
          <w:color w:val="222222"/>
          <w:sz w:val="24"/>
          <w:szCs w:val="24"/>
          <w:lang w:eastAsia="it-IT"/>
        </w:rPr>
      </w:pPr>
      <w:r w:rsidRPr="003F3847">
        <w:rPr>
          <w:rFonts w:ascii="Garamond" w:eastAsia="Times New Roman" w:hAnsi="Garamond" w:cstheme="minorHAnsi"/>
          <w:color w:val="222222"/>
          <w:sz w:val="24"/>
          <w:szCs w:val="24"/>
          <w:lang w:eastAsia="it-IT"/>
        </w:rPr>
        <w:t xml:space="preserve">Da Villa Adriana </w:t>
      </w:r>
    </w:p>
    <w:p w14:paraId="264A3D89" w14:textId="151EA923" w:rsidR="003F3847" w:rsidRPr="003F3847" w:rsidRDefault="003F3847" w:rsidP="003F3847">
      <w:pPr>
        <w:shd w:val="clear" w:color="auto" w:fill="FFFFFF"/>
        <w:spacing w:after="0" w:line="240" w:lineRule="auto"/>
        <w:jc w:val="both"/>
        <w:rPr>
          <w:rFonts w:ascii="Garamond" w:eastAsia="Times New Roman" w:hAnsi="Garamond" w:cstheme="minorHAnsi"/>
          <w:color w:val="222222"/>
          <w:sz w:val="24"/>
          <w:szCs w:val="24"/>
          <w:lang w:eastAsia="it-IT"/>
        </w:rPr>
      </w:pPr>
      <w:r w:rsidRPr="003F3847">
        <w:rPr>
          <w:rFonts w:ascii="Garamond" w:eastAsia="Times New Roman" w:hAnsi="Garamond" w:cstheme="minorHAnsi"/>
          <w:color w:val="222222"/>
          <w:sz w:val="24"/>
          <w:szCs w:val="24"/>
          <w:lang w:eastAsia="it-IT"/>
        </w:rPr>
        <w:t xml:space="preserve">Marmo </w:t>
      </w:r>
      <w:r>
        <w:rPr>
          <w:rFonts w:ascii="Garamond" w:eastAsia="Times New Roman" w:hAnsi="Garamond" w:cstheme="minorHAnsi"/>
          <w:color w:val="222222"/>
          <w:sz w:val="24"/>
          <w:szCs w:val="24"/>
          <w:lang w:eastAsia="it-IT"/>
        </w:rPr>
        <w:t xml:space="preserve">di </w:t>
      </w:r>
      <w:proofErr w:type="spellStart"/>
      <w:r w:rsidRPr="003F3847">
        <w:rPr>
          <w:rFonts w:ascii="Garamond" w:eastAsia="Times New Roman" w:hAnsi="Garamond" w:cstheme="minorHAnsi"/>
          <w:color w:val="222222"/>
          <w:sz w:val="24"/>
          <w:szCs w:val="24"/>
          <w:lang w:eastAsia="it-IT"/>
        </w:rPr>
        <w:t>Göktepe</w:t>
      </w:r>
      <w:proofErr w:type="spellEnd"/>
    </w:p>
    <w:p w14:paraId="395CF908" w14:textId="49F16E6D" w:rsidR="003F3847" w:rsidRPr="00FD0407" w:rsidRDefault="003F3847" w:rsidP="003F3847">
      <w:pPr>
        <w:shd w:val="clear" w:color="auto" w:fill="FFFFFF"/>
        <w:spacing w:after="0" w:line="240" w:lineRule="auto"/>
        <w:jc w:val="both"/>
        <w:rPr>
          <w:rFonts w:ascii="Garamond" w:eastAsia="Times New Roman" w:hAnsi="Garamond" w:cstheme="minorHAnsi"/>
          <w:color w:val="222222"/>
          <w:sz w:val="24"/>
          <w:szCs w:val="24"/>
          <w:lang w:eastAsia="it-IT"/>
        </w:rPr>
      </w:pPr>
      <w:r w:rsidRPr="003F3847">
        <w:rPr>
          <w:rFonts w:ascii="Garamond" w:eastAsia="Times New Roman" w:hAnsi="Garamond" w:cstheme="minorHAnsi"/>
          <w:color w:val="222222"/>
          <w:sz w:val="24"/>
          <w:szCs w:val="24"/>
          <w:lang w:eastAsia="it-IT"/>
        </w:rPr>
        <w:t>Età</w:t>
      </w:r>
      <w:r>
        <w:rPr>
          <w:rFonts w:ascii="Garamond" w:eastAsia="Times New Roman" w:hAnsi="Garamond" w:cstheme="minorHAnsi"/>
          <w:color w:val="222222"/>
          <w:sz w:val="24"/>
          <w:szCs w:val="24"/>
          <w:lang w:eastAsia="it-IT"/>
        </w:rPr>
        <w:t xml:space="preserve"> </w:t>
      </w:r>
      <w:proofErr w:type="spellStart"/>
      <w:r>
        <w:rPr>
          <w:rFonts w:ascii="Garamond" w:eastAsia="Times New Roman" w:hAnsi="Garamond" w:cstheme="minorHAnsi"/>
          <w:color w:val="222222"/>
          <w:sz w:val="24"/>
          <w:szCs w:val="24"/>
          <w:lang w:eastAsia="it-IT"/>
        </w:rPr>
        <w:t>antonina</w:t>
      </w:r>
      <w:proofErr w:type="spellEnd"/>
      <w:r w:rsidRPr="003F3847">
        <w:rPr>
          <w:rFonts w:ascii="Garamond" w:eastAsia="Times New Roman" w:hAnsi="Garamond" w:cstheme="minorHAnsi"/>
          <w:color w:val="222222"/>
          <w:sz w:val="24"/>
          <w:szCs w:val="24"/>
          <w:lang w:eastAsia="it-IT"/>
        </w:rPr>
        <w:t xml:space="preserve">  </w:t>
      </w:r>
    </w:p>
    <w:p w14:paraId="0B894503" w14:textId="19E55B98" w:rsidR="00FD0407" w:rsidRDefault="003F3847" w:rsidP="00FD0407">
      <w:pPr>
        <w:shd w:val="clear" w:color="auto" w:fill="FFFFFF"/>
        <w:spacing w:after="0" w:line="240" w:lineRule="auto"/>
        <w:jc w:val="both"/>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t xml:space="preserve"> </w:t>
      </w:r>
    </w:p>
    <w:p w14:paraId="0283AF97" w14:textId="0445F9B5"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RITRATTO DI SETTIMIO SEVERO </w:t>
      </w:r>
    </w:p>
    <w:p w14:paraId="10F3EAD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885937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3777777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severiana  </w:t>
      </w:r>
    </w:p>
    <w:p w14:paraId="7D2F5A2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CA2C4B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RITRATTO DI GIULIA DOMNA </w:t>
      </w:r>
    </w:p>
    <w:p w14:paraId="2B626B9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9C64D0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4786093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severiana  </w:t>
      </w:r>
    </w:p>
    <w:p w14:paraId="22F091E9" w14:textId="188EF2A9"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021A69B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RITRATTO DI CARACALLA </w:t>
      </w:r>
    </w:p>
    <w:p w14:paraId="4A55812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4D492E9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0B8DD4F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severiana  </w:t>
      </w:r>
    </w:p>
    <w:p w14:paraId="5B2ED2D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E5BE2F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SALA 3 </w:t>
      </w:r>
    </w:p>
    <w:p w14:paraId="161EFB8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DA4C6D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CARIATIDE </w:t>
      </w:r>
    </w:p>
    <w:p w14:paraId="756DA4B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Canopo </w:t>
      </w:r>
    </w:p>
    <w:p w14:paraId="0A54BC3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pentelico </w:t>
      </w:r>
    </w:p>
    <w:p w14:paraId="6FC4C18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A41191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5E6C079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CARIATIDE  </w:t>
      </w:r>
    </w:p>
    <w:p w14:paraId="716BA78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Canopo </w:t>
      </w:r>
    </w:p>
    <w:p w14:paraId="4A0611E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pentelico </w:t>
      </w:r>
    </w:p>
    <w:p w14:paraId="65E97F2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49BF791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51947E1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CARIATIDE </w:t>
      </w:r>
    </w:p>
    <w:p w14:paraId="48B5BD9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Canopo </w:t>
      </w:r>
    </w:p>
    <w:p w14:paraId="7F378BD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pentelico </w:t>
      </w:r>
    </w:p>
    <w:p w14:paraId="10FCC19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4B9AF1A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123577E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CARIATIDE </w:t>
      </w:r>
    </w:p>
    <w:p w14:paraId="284673E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Canopo </w:t>
      </w:r>
    </w:p>
    <w:p w14:paraId="31DA00B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pentelico </w:t>
      </w:r>
    </w:p>
    <w:p w14:paraId="135B7B5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3796F41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3520225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42308E6"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753D6FF"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515BF5E"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E3B6039"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CD2AF69" w14:textId="1E5B438E"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 xml:space="preserve">SALA 4 </w:t>
      </w:r>
    </w:p>
    <w:p w14:paraId="29A02B6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00AD191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MODELLO DI STADIO </w:t>
      </w:r>
    </w:p>
    <w:p w14:paraId="0BA8033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area compresa tra le Grandi Terme e Pretorio </w:t>
      </w:r>
    </w:p>
    <w:p w14:paraId="4790EF0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1E2E1FB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A848F7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7A81BBF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TRABEAZIONE CON SOGGETTO DIONISIACO </w:t>
      </w:r>
    </w:p>
    <w:p w14:paraId="5E1437A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48A92FA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1D9710C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476AC78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66766DB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TRAPEZOFORO </w:t>
      </w:r>
    </w:p>
    <w:p w14:paraId="685B411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Palestra </w:t>
      </w:r>
    </w:p>
    <w:p w14:paraId="0FDC2F9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0D1AD52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5970FBF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E7ED35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CAPITELLO CORINZIO </w:t>
      </w:r>
    </w:p>
    <w:p w14:paraId="427DF18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4A7310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4D112F8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275991F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324223A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CAPITELLO CORINZIO </w:t>
      </w:r>
    </w:p>
    <w:p w14:paraId="2E5E6C8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775322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66110EB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376DECD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F2347E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NELLA TECA: </w:t>
      </w:r>
    </w:p>
    <w:p w14:paraId="578A15F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6778EB7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CANDELABRO </w:t>
      </w:r>
    </w:p>
    <w:p w14:paraId="24EED69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9AAC02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2699C66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745DF0A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52E530B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PILASTRINO CON RACEMI E FOGLIE DI ULIVO  </w:t>
      </w:r>
    </w:p>
    <w:p w14:paraId="3D89FF3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20FF58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694B507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095B2BB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09A8EBB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TRE CAPITELLINI DI LESENA </w:t>
      </w:r>
    </w:p>
    <w:p w14:paraId="3066A17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6C4D4CF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6C8E676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2E23071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61E9F8C5"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B85BE80"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2ECE914"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0D390EA" w14:textId="04EA1323"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 xml:space="preserve">CAPITELLINO DI LESENA </w:t>
      </w:r>
    </w:p>
    <w:p w14:paraId="1F6B242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6C566FB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4B07A16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7EC6FC8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32D37FC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PLINTO (?) </w:t>
      </w:r>
    </w:p>
    <w:p w14:paraId="76DA6F2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34E808C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44A5CF2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2809C81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A4EE76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FRAMMENTI ARCHITETTONICI DECORATI </w:t>
      </w:r>
    </w:p>
    <w:p w14:paraId="6010900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672DB3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2F5102C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51E3996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381D95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CAPITELLO DI LESENA  </w:t>
      </w:r>
    </w:p>
    <w:p w14:paraId="477BCA4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30BE04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pavonazzetto </w:t>
      </w:r>
    </w:p>
    <w:p w14:paraId="29A8FA5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456DB75" w14:textId="07AF8A5F"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bookmarkStart w:id="0" w:name="_GoBack"/>
      <w:bookmarkEnd w:id="0"/>
    </w:p>
    <w:p w14:paraId="732E0C2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CAPITELLO DI LESENA  </w:t>
      </w:r>
    </w:p>
    <w:p w14:paraId="4895A05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2F3517D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rosso antico </w:t>
      </w:r>
    </w:p>
    <w:p w14:paraId="22DFDAE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00DDEDA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CF293F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SALA 5 </w:t>
      </w:r>
    </w:p>
    <w:p w14:paraId="6123D12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361AFF8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FRAMMENTI PITTORICI </w:t>
      </w:r>
    </w:p>
    <w:p w14:paraId="44CAF49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depositi </w:t>
      </w:r>
    </w:p>
    <w:p w14:paraId="3916A81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Intonaco dipinto </w:t>
      </w:r>
    </w:p>
    <w:p w14:paraId="353C372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21CAC1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010378F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TRE PANNELLI CON FRAMMENTI DI INTONACI DIPINTI E A STUCCO </w:t>
      </w:r>
    </w:p>
    <w:p w14:paraId="7D43E6C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depositi </w:t>
      </w:r>
    </w:p>
    <w:p w14:paraId="30F86A3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Intonaci e stucchi policromi su supporto in legno e gesso </w:t>
      </w:r>
    </w:p>
    <w:p w14:paraId="450F4E7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7741210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189E3EC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PORZIONE DI SOFFITTO DA UN EDIFICIO A MEDIANUM </w:t>
      </w:r>
    </w:p>
    <w:p w14:paraId="09DA20C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Area del </w:t>
      </w:r>
      <w:proofErr w:type="spellStart"/>
      <w:r w:rsidRPr="00FD0407">
        <w:rPr>
          <w:rFonts w:ascii="Garamond" w:eastAsia="Times New Roman" w:hAnsi="Garamond" w:cstheme="minorHAnsi"/>
          <w:color w:val="222222"/>
          <w:sz w:val="24"/>
          <w:szCs w:val="24"/>
          <w:lang w:eastAsia="it-IT"/>
        </w:rPr>
        <w:t>Macchiozzo</w:t>
      </w:r>
      <w:proofErr w:type="spellEnd"/>
      <w:r w:rsidRPr="00FD0407">
        <w:rPr>
          <w:rFonts w:ascii="Garamond" w:eastAsia="Times New Roman" w:hAnsi="Garamond" w:cstheme="minorHAnsi"/>
          <w:color w:val="222222"/>
          <w:sz w:val="24"/>
          <w:szCs w:val="24"/>
          <w:lang w:eastAsia="it-IT"/>
        </w:rPr>
        <w:t xml:space="preserve"> </w:t>
      </w:r>
    </w:p>
    <w:p w14:paraId="1028EBC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Frammenti di intonaco dipinto ricomposti su pannello rigido </w:t>
      </w:r>
    </w:p>
    <w:p w14:paraId="0CEB126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312EE29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6EB6E85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PORZIONE DI SOFFITTO DA UN EDIFICIO A MEDIANUM </w:t>
      </w:r>
    </w:p>
    <w:p w14:paraId="79FCEBC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Area del </w:t>
      </w:r>
      <w:proofErr w:type="spellStart"/>
      <w:r w:rsidRPr="00FD0407">
        <w:rPr>
          <w:rFonts w:ascii="Garamond" w:eastAsia="Times New Roman" w:hAnsi="Garamond" w:cstheme="minorHAnsi"/>
          <w:color w:val="222222"/>
          <w:sz w:val="24"/>
          <w:szCs w:val="24"/>
          <w:lang w:eastAsia="it-IT"/>
        </w:rPr>
        <w:t>Macchiozzo</w:t>
      </w:r>
      <w:proofErr w:type="spellEnd"/>
      <w:r w:rsidRPr="00FD0407">
        <w:rPr>
          <w:rFonts w:ascii="Garamond" w:eastAsia="Times New Roman" w:hAnsi="Garamond" w:cstheme="minorHAnsi"/>
          <w:color w:val="222222"/>
          <w:sz w:val="24"/>
          <w:szCs w:val="24"/>
          <w:lang w:eastAsia="it-IT"/>
        </w:rPr>
        <w:t xml:space="preserve"> </w:t>
      </w:r>
    </w:p>
    <w:p w14:paraId="76EE5A4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Frammenti di intonaco dipinto ricomposti su pannello rigido </w:t>
      </w:r>
    </w:p>
    <w:p w14:paraId="3109608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4FC9110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FA0232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 xml:space="preserve">PORZIONE DI VOLTA A BOTTE DIPINTA </w:t>
      </w:r>
    </w:p>
    <w:p w14:paraId="6D71333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Palestra </w:t>
      </w:r>
    </w:p>
    <w:p w14:paraId="2AC6605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intonaco dipinto curvo su supporto temporaneo </w:t>
      </w:r>
    </w:p>
    <w:p w14:paraId="176A5BE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65430D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46E1867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OPUS SECTILE PAVIMENTALE </w:t>
      </w:r>
    </w:p>
    <w:p w14:paraId="54F1249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Tre Esedre </w:t>
      </w:r>
    </w:p>
    <w:p w14:paraId="421614D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Marmi policromi </w:t>
      </w:r>
    </w:p>
    <w:p w14:paraId="64296CD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244168E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7C62E00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FRAMMENTI DI OPUS INTERASSILE E OPUS SECTILE </w:t>
      </w:r>
    </w:p>
    <w:p w14:paraId="7839528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Grandi Terme e Tre Esedre </w:t>
      </w:r>
    </w:p>
    <w:p w14:paraId="4A1F9A6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Materiale lapideo ardesia e marmi policromi </w:t>
      </w:r>
    </w:p>
    <w:p w14:paraId="39730C0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0DA2362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2303369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SALA 6 </w:t>
      </w:r>
    </w:p>
    <w:p w14:paraId="4D51942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4DAD3B1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SFINGE </w:t>
      </w:r>
    </w:p>
    <w:p w14:paraId="09C1A20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Palestra </w:t>
      </w:r>
    </w:p>
    <w:p w14:paraId="6472906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w:t>
      </w:r>
      <w:proofErr w:type="spellStart"/>
      <w:r w:rsidRPr="00FD0407">
        <w:rPr>
          <w:rFonts w:ascii="Garamond" w:eastAsia="Times New Roman" w:hAnsi="Garamond" w:cstheme="minorHAnsi"/>
          <w:color w:val="222222"/>
          <w:sz w:val="24"/>
          <w:szCs w:val="24"/>
          <w:lang w:eastAsia="it-IT"/>
        </w:rPr>
        <w:t>proconnesio</w:t>
      </w:r>
      <w:proofErr w:type="spellEnd"/>
      <w:r w:rsidRPr="00FD0407">
        <w:rPr>
          <w:rFonts w:ascii="Garamond" w:eastAsia="Times New Roman" w:hAnsi="Garamond" w:cstheme="minorHAnsi"/>
          <w:color w:val="222222"/>
          <w:sz w:val="24"/>
          <w:szCs w:val="24"/>
          <w:lang w:eastAsia="it-IT"/>
        </w:rPr>
        <w:t xml:space="preserve"> </w:t>
      </w:r>
    </w:p>
    <w:p w14:paraId="1A19DA4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16FE4066" w14:textId="69F00C01"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2F9350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SFINGE </w:t>
      </w:r>
    </w:p>
    <w:p w14:paraId="1D748C0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c.d. </w:t>
      </w:r>
      <w:proofErr w:type="spellStart"/>
      <w:r w:rsidRPr="00FD0407">
        <w:rPr>
          <w:rFonts w:ascii="Garamond" w:eastAsia="Times New Roman" w:hAnsi="Garamond" w:cstheme="minorHAnsi"/>
          <w:color w:val="222222"/>
          <w:sz w:val="24"/>
          <w:szCs w:val="24"/>
          <w:lang w:eastAsia="it-IT"/>
        </w:rPr>
        <w:t>Antinoeion</w:t>
      </w:r>
      <w:proofErr w:type="spellEnd"/>
      <w:r w:rsidRPr="00FD0407">
        <w:rPr>
          <w:rFonts w:ascii="Garamond" w:eastAsia="Times New Roman" w:hAnsi="Garamond" w:cstheme="minorHAnsi"/>
          <w:color w:val="222222"/>
          <w:sz w:val="24"/>
          <w:szCs w:val="24"/>
          <w:lang w:eastAsia="it-IT"/>
        </w:rPr>
        <w:t xml:space="preserve"> </w:t>
      </w:r>
    </w:p>
    <w:p w14:paraId="1B2C1E9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069E55F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035550D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7B0ABC4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TESTA REGALE </w:t>
      </w:r>
    </w:p>
    <w:p w14:paraId="65E5621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c.d. </w:t>
      </w:r>
      <w:proofErr w:type="spellStart"/>
      <w:r w:rsidRPr="00FD0407">
        <w:rPr>
          <w:rFonts w:ascii="Garamond" w:eastAsia="Times New Roman" w:hAnsi="Garamond" w:cstheme="minorHAnsi"/>
          <w:color w:val="222222"/>
          <w:sz w:val="24"/>
          <w:szCs w:val="24"/>
          <w:lang w:eastAsia="it-IT"/>
        </w:rPr>
        <w:t>Antinoeion</w:t>
      </w:r>
      <w:proofErr w:type="spellEnd"/>
      <w:r w:rsidRPr="00FD0407">
        <w:rPr>
          <w:rFonts w:ascii="Garamond" w:eastAsia="Times New Roman" w:hAnsi="Garamond" w:cstheme="minorHAnsi"/>
          <w:color w:val="222222"/>
          <w:sz w:val="24"/>
          <w:szCs w:val="24"/>
          <w:lang w:eastAsia="it-IT"/>
        </w:rPr>
        <w:t xml:space="preserve"> </w:t>
      </w:r>
    </w:p>
    <w:p w14:paraId="2BF0A74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bigio morato </w:t>
      </w:r>
    </w:p>
    <w:p w14:paraId="4A4D4A7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122EBFF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687A04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HORUS DIO EGIZIO IN FORMA DI FALCO </w:t>
      </w:r>
    </w:p>
    <w:p w14:paraId="3C1BAD9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Palestra </w:t>
      </w:r>
    </w:p>
    <w:p w14:paraId="0CDE3FE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w:t>
      </w:r>
      <w:proofErr w:type="spellStart"/>
      <w:r w:rsidRPr="00FD0407">
        <w:rPr>
          <w:rFonts w:ascii="Garamond" w:eastAsia="Times New Roman" w:hAnsi="Garamond" w:cstheme="minorHAnsi"/>
          <w:color w:val="222222"/>
          <w:sz w:val="24"/>
          <w:szCs w:val="24"/>
          <w:lang w:eastAsia="it-IT"/>
        </w:rPr>
        <w:t>proconnesio</w:t>
      </w:r>
      <w:proofErr w:type="spellEnd"/>
      <w:r w:rsidRPr="00FD0407">
        <w:rPr>
          <w:rFonts w:ascii="Garamond" w:eastAsia="Times New Roman" w:hAnsi="Garamond" w:cstheme="minorHAnsi"/>
          <w:color w:val="222222"/>
          <w:sz w:val="24"/>
          <w:szCs w:val="24"/>
          <w:lang w:eastAsia="it-IT"/>
        </w:rPr>
        <w:t xml:space="preserve"> </w:t>
      </w:r>
    </w:p>
    <w:p w14:paraId="4545A16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1B4D161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7755B3B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TESTA REGALE </w:t>
      </w:r>
    </w:p>
    <w:p w14:paraId="2DDB7BB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c.d. </w:t>
      </w:r>
      <w:proofErr w:type="spellStart"/>
      <w:r w:rsidRPr="00FD0407">
        <w:rPr>
          <w:rFonts w:ascii="Garamond" w:eastAsia="Times New Roman" w:hAnsi="Garamond" w:cstheme="minorHAnsi"/>
          <w:color w:val="222222"/>
          <w:sz w:val="24"/>
          <w:szCs w:val="24"/>
          <w:lang w:eastAsia="it-IT"/>
        </w:rPr>
        <w:t>Antinoeion</w:t>
      </w:r>
      <w:proofErr w:type="spellEnd"/>
      <w:r w:rsidRPr="00FD0407">
        <w:rPr>
          <w:rFonts w:ascii="Garamond" w:eastAsia="Times New Roman" w:hAnsi="Garamond" w:cstheme="minorHAnsi"/>
          <w:color w:val="222222"/>
          <w:sz w:val="24"/>
          <w:szCs w:val="24"/>
          <w:lang w:eastAsia="it-IT"/>
        </w:rPr>
        <w:t xml:space="preserve">  </w:t>
      </w:r>
    </w:p>
    <w:p w14:paraId="58271E5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rosso antico </w:t>
      </w:r>
    </w:p>
    <w:p w14:paraId="6FC39BD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3E3D5AD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52D2FA0B" w14:textId="13EB201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STATUA DI RAMSES II </w:t>
      </w:r>
    </w:p>
    <w:p w14:paraId="02CF4F3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c.d. </w:t>
      </w:r>
      <w:proofErr w:type="spellStart"/>
      <w:r w:rsidRPr="00FD0407">
        <w:rPr>
          <w:rFonts w:ascii="Garamond" w:eastAsia="Times New Roman" w:hAnsi="Garamond" w:cstheme="minorHAnsi"/>
          <w:color w:val="222222"/>
          <w:sz w:val="24"/>
          <w:szCs w:val="24"/>
          <w:lang w:eastAsia="it-IT"/>
        </w:rPr>
        <w:t>Antinoeion</w:t>
      </w:r>
      <w:proofErr w:type="spellEnd"/>
      <w:r w:rsidRPr="00FD0407">
        <w:rPr>
          <w:rFonts w:ascii="Garamond" w:eastAsia="Times New Roman" w:hAnsi="Garamond" w:cstheme="minorHAnsi"/>
          <w:color w:val="222222"/>
          <w:sz w:val="24"/>
          <w:szCs w:val="24"/>
          <w:lang w:eastAsia="it-IT"/>
        </w:rPr>
        <w:t xml:space="preserve"> </w:t>
      </w:r>
    </w:p>
    <w:p w14:paraId="661EB4F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Granito </w:t>
      </w:r>
    </w:p>
    <w:p w14:paraId="431051B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XIX dinastia (1301-1235 </w:t>
      </w:r>
      <w:proofErr w:type="spellStart"/>
      <w:r w:rsidRPr="00FD0407">
        <w:rPr>
          <w:rFonts w:ascii="Garamond" w:eastAsia="Times New Roman" w:hAnsi="Garamond" w:cstheme="minorHAnsi"/>
          <w:color w:val="222222"/>
          <w:sz w:val="24"/>
          <w:szCs w:val="24"/>
          <w:lang w:eastAsia="it-IT"/>
        </w:rPr>
        <w:t>a.C</w:t>
      </w:r>
      <w:proofErr w:type="spellEnd"/>
      <w:r w:rsidRPr="00FD0407">
        <w:rPr>
          <w:rFonts w:ascii="Garamond" w:eastAsia="Times New Roman" w:hAnsi="Garamond" w:cstheme="minorHAnsi"/>
          <w:color w:val="222222"/>
          <w:sz w:val="24"/>
          <w:szCs w:val="24"/>
          <w:lang w:eastAsia="it-IT"/>
        </w:rPr>
        <w:t xml:space="preserve">)  </w:t>
      </w:r>
    </w:p>
    <w:p w14:paraId="641C24A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26B83EC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 xml:space="preserve">FRAMMENTO DI STATUINA </w:t>
      </w:r>
    </w:p>
    <w:p w14:paraId="054DB6D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c.d. </w:t>
      </w:r>
      <w:proofErr w:type="spellStart"/>
      <w:r w:rsidRPr="00FD0407">
        <w:rPr>
          <w:rFonts w:ascii="Garamond" w:eastAsia="Times New Roman" w:hAnsi="Garamond" w:cstheme="minorHAnsi"/>
          <w:color w:val="222222"/>
          <w:sz w:val="24"/>
          <w:szCs w:val="24"/>
          <w:lang w:eastAsia="it-IT"/>
        </w:rPr>
        <w:t>Antinoeion</w:t>
      </w:r>
      <w:proofErr w:type="spellEnd"/>
      <w:r w:rsidRPr="00FD0407">
        <w:rPr>
          <w:rFonts w:ascii="Garamond" w:eastAsia="Times New Roman" w:hAnsi="Garamond" w:cstheme="minorHAnsi"/>
          <w:color w:val="222222"/>
          <w:sz w:val="24"/>
          <w:szCs w:val="24"/>
          <w:lang w:eastAsia="it-IT"/>
        </w:rPr>
        <w:t xml:space="preserve"> </w:t>
      </w:r>
    </w:p>
    <w:p w14:paraId="116BCEF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Arenaria </w:t>
      </w:r>
    </w:p>
    <w:p w14:paraId="6FF08FE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7ACE9D5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6377D50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LASTRINA CON PROFILO EGIZIO </w:t>
      </w:r>
    </w:p>
    <w:p w14:paraId="073411B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739928D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Arenaria </w:t>
      </w:r>
    </w:p>
    <w:p w14:paraId="55C1C91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064CDF6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4E23876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BASSORILIEVO FIGURATO CON GEROGLIFICI </w:t>
      </w:r>
    </w:p>
    <w:p w14:paraId="440D4B9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c.d. </w:t>
      </w:r>
      <w:proofErr w:type="spellStart"/>
      <w:r w:rsidRPr="00FD0407">
        <w:rPr>
          <w:rFonts w:ascii="Garamond" w:eastAsia="Times New Roman" w:hAnsi="Garamond" w:cstheme="minorHAnsi"/>
          <w:color w:val="222222"/>
          <w:sz w:val="24"/>
          <w:szCs w:val="24"/>
          <w:lang w:eastAsia="it-IT"/>
        </w:rPr>
        <w:t>Antinoeion</w:t>
      </w:r>
      <w:proofErr w:type="spellEnd"/>
      <w:r w:rsidRPr="00FD0407">
        <w:rPr>
          <w:rFonts w:ascii="Garamond" w:eastAsia="Times New Roman" w:hAnsi="Garamond" w:cstheme="minorHAnsi"/>
          <w:color w:val="222222"/>
          <w:sz w:val="24"/>
          <w:szCs w:val="24"/>
          <w:lang w:eastAsia="it-IT"/>
        </w:rPr>
        <w:t xml:space="preserve"> </w:t>
      </w:r>
    </w:p>
    <w:p w14:paraId="4D1A826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0D0A78E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5CBE4B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5A123B4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BASSORILIEVO CON IBIS </w:t>
      </w:r>
    </w:p>
    <w:p w14:paraId="0879549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c.d. </w:t>
      </w:r>
      <w:proofErr w:type="spellStart"/>
      <w:r w:rsidRPr="00FD0407">
        <w:rPr>
          <w:rFonts w:ascii="Garamond" w:eastAsia="Times New Roman" w:hAnsi="Garamond" w:cstheme="minorHAnsi"/>
          <w:color w:val="222222"/>
          <w:sz w:val="24"/>
          <w:szCs w:val="24"/>
          <w:lang w:eastAsia="it-IT"/>
        </w:rPr>
        <w:t>Antinoeion</w:t>
      </w:r>
      <w:proofErr w:type="spellEnd"/>
      <w:r w:rsidRPr="00FD0407">
        <w:rPr>
          <w:rFonts w:ascii="Garamond" w:eastAsia="Times New Roman" w:hAnsi="Garamond" w:cstheme="minorHAnsi"/>
          <w:color w:val="222222"/>
          <w:sz w:val="24"/>
          <w:szCs w:val="24"/>
          <w:lang w:eastAsia="it-IT"/>
        </w:rPr>
        <w:t xml:space="preserve"> </w:t>
      </w:r>
    </w:p>
    <w:p w14:paraId="31ADC12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71D7A86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7964F40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30F189D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SALA 7 </w:t>
      </w:r>
    </w:p>
    <w:p w14:paraId="3D415E2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0FC6241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STATUETTA MASCHILE </w:t>
      </w:r>
    </w:p>
    <w:p w14:paraId="3F62332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3550777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6B04017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13B85DD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STATUA DI ARTEMIDE </w:t>
      </w:r>
    </w:p>
    <w:p w14:paraId="22F5AD0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Palestra </w:t>
      </w:r>
    </w:p>
    <w:p w14:paraId="45FC5CF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7D86F44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3D570AE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4F4962E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PORZIONE INFERIORE DI STATUA VIRILE NUDA </w:t>
      </w:r>
    </w:p>
    <w:p w14:paraId="4D6534B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Palestra </w:t>
      </w:r>
    </w:p>
    <w:p w14:paraId="3EA3BAF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2A48DDA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486BA7B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650E91E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TESTA DI DORIFORO </w:t>
      </w:r>
    </w:p>
    <w:p w14:paraId="7AFFB35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Palestra </w:t>
      </w:r>
    </w:p>
    <w:p w14:paraId="3E8EFBF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0E6464B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3C79306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293F1BA8" w14:textId="77777777"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042AA6D" w14:textId="72CC78B1"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STATUA VIRILE NUDA </w:t>
      </w:r>
    </w:p>
    <w:p w14:paraId="6890C44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Palestra </w:t>
      </w:r>
    </w:p>
    <w:p w14:paraId="14C5D55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049661B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1830888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18F22FA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 xml:space="preserve">SALA 8 </w:t>
      </w:r>
    </w:p>
    <w:p w14:paraId="1E1A211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6B74FF0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FRAMMENTI DAL GRUPPO DI SCILLA </w:t>
      </w:r>
    </w:p>
    <w:p w14:paraId="02693AF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Canopo </w:t>
      </w:r>
    </w:p>
    <w:p w14:paraId="1A07D3D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pavonazzetto  </w:t>
      </w:r>
    </w:p>
    <w:p w14:paraId="3956F59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58177BF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17FB86B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DAL GRUPPO DEI NIOBIDI </w:t>
      </w:r>
    </w:p>
    <w:p w14:paraId="276C58C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Giardino-Stadio </w:t>
      </w:r>
    </w:p>
    <w:p w14:paraId="0297720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bigio di </w:t>
      </w:r>
      <w:proofErr w:type="spellStart"/>
      <w:r w:rsidRPr="00FD0407">
        <w:rPr>
          <w:rFonts w:ascii="Garamond" w:eastAsia="Times New Roman" w:hAnsi="Garamond" w:cstheme="minorHAnsi"/>
          <w:color w:val="222222"/>
          <w:sz w:val="24"/>
          <w:szCs w:val="24"/>
          <w:lang w:eastAsia="it-IT"/>
        </w:rPr>
        <w:t>Göktepe</w:t>
      </w:r>
      <w:proofErr w:type="spellEnd"/>
      <w:r w:rsidRPr="00FD0407">
        <w:rPr>
          <w:rFonts w:ascii="Garamond" w:eastAsia="Times New Roman" w:hAnsi="Garamond" w:cstheme="minorHAnsi"/>
          <w:color w:val="222222"/>
          <w:sz w:val="24"/>
          <w:szCs w:val="24"/>
          <w:lang w:eastAsia="it-IT"/>
        </w:rPr>
        <w:t xml:space="preserve"> </w:t>
      </w:r>
    </w:p>
    <w:p w14:paraId="06FE9AA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707F311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5A8C047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GRUPPO DI SILENO CON FANCIULLO </w:t>
      </w:r>
    </w:p>
    <w:p w14:paraId="4893F2D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Canopo </w:t>
      </w:r>
    </w:p>
    <w:p w14:paraId="6ED70E7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4B53FE6B"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7054387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6A0644A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TESTA DI GIOVANE DIONISO </w:t>
      </w:r>
    </w:p>
    <w:p w14:paraId="0D83BED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Canopo </w:t>
      </w:r>
    </w:p>
    <w:p w14:paraId="123C01B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pario </w:t>
      </w:r>
    </w:p>
    <w:p w14:paraId="231B70C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EC22FD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p>
    <w:p w14:paraId="2AB2827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FRAMMENTO DI CRATERE CON TESTA DI PAN E RAMI DI PINO </w:t>
      </w:r>
    </w:p>
    <w:p w14:paraId="1D43884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Palestra </w:t>
      </w:r>
    </w:p>
    <w:p w14:paraId="42CF504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26486B4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6C86478B" w14:textId="622E7532"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7673A37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TESTINA DI GIOVANE SATIRO  </w:t>
      </w:r>
    </w:p>
    <w:p w14:paraId="4D52214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Da Villa Adriana </w:t>
      </w:r>
    </w:p>
    <w:p w14:paraId="62D4A5E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Marmo bianco  </w:t>
      </w:r>
    </w:p>
    <w:p w14:paraId="12ED260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Età </w:t>
      </w:r>
      <w:proofErr w:type="spellStart"/>
      <w:r w:rsidRPr="00FD0407">
        <w:rPr>
          <w:rFonts w:ascii="Garamond" w:eastAsia="Times New Roman" w:hAnsi="Garamond" w:cstheme="minorHAnsi"/>
          <w:color w:val="222222"/>
          <w:sz w:val="24"/>
          <w:szCs w:val="24"/>
          <w:lang w:eastAsia="it-IT"/>
        </w:rPr>
        <w:t>adrianea</w:t>
      </w:r>
      <w:proofErr w:type="spellEnd"/>
      <w:r w:rsidRPr="00FD0407">
        <w:rPr>
          <w:rFonts w:ascii="Garamond" w:eastAsia="Times New Roman" w:hAnsi="Garamond" w:cstheme="minorHAnsi"/>
          <w:color w:val="222222"/>
          <w:sz w:val="24"/>
          <w:szCs w:val="24"/>
          <w:lang w:eastAsia="it-IT"/>
        </w:rPr>
        <w:t xml:space="preserve"> </w:t>
      </w:r>
    </w:p>
    <w:p w14:paraId="2ED77F6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C3E7A9E"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3F2B2B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0BF4D4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w:t>
      </w:r>
    </w:p>
    <w:p w14:paraId="241C8FE2" w14:textId="77777777" w:rsidR="00FD0407" w:rsidRDefault="00FD0407">
      <w:pPr>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br w:type="page"/>
      </w:r>
    </w:p>
    <w:p w14:paraId="36058AF8" w14:textId="2B52D75B"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VILLA ADRIANA</w:t>
      </w:r>
    </w:p>
    <w:p w14:paraId="0DB1199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MUSEO DEL CANOPO</w:t>
      </w:r>
    </w:p>
    <w:p w14:paraId="5E2EC8D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PROGETTO DI RIALLESTIMENTO DEL PIANO TERRA</w:t>
      </w:r>
    </w:p>
    <w:p w14:paraId="43DB889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812FFC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DIREZIONE GENERALE MUSEI</w:t>
      </w:r>
      <w:r w:rsidRPr="00FD0407">
        <w:rPr>
          <w:rFonts w:ascii="Garamond" w:eastAsia="Times New Roman" w:hAnsi="Garamond" w:cstheme="minorHAnsi"/>
          <w:color w:val="222222"/>
          <w:sz w:val="24"/>
          <w:szCs w:val="24"/>
          <w:lang w:eastAsia="it-IT"/>
        </w:rPr>
        <w:tab/>
      </w:r>
    </w:p>
    <w:p w14:paraId="6BEC9FE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DIRETTORE GENERALE</w:t>
      </w:r>
    </w:p>
    <w:p w14:paraId="6FC077B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Massimo Osanna </w:t>
      </w:r>
    </w:p>
    <w:p w14:paraId="45BD132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19576A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VILLA ADRIANA E VILLA D’ESTE </w:t>
      </w:r>
    </w:p>
    <w:p w14:paraId="5DF574D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DIRETTORE DELEGATO</w:t>
      </w:r>
      <w:r w:rsidRPr="00FD0407">
        <w:rPr>
          <w:rFonts w:ascii="Garamond" w:eastAsia="Times New Roman" w:hAnsi="Garamond" w:cstheme="minorHAnsi"/>
          <w:color w:val="222222"/>
          <w:sz w:val="24"/>
          <w:szCs w:val="24"/>
          <w:lang w:eastAsia="it-IT"/>
        </w:rPr>
        <w:tab/>
      </w:r>
      <w:r w:rsidRPr="00FD0407">
        <w:rPr>
          <w:rFonts w:ascii="Garamond" w:eastAsia="Times New Roman" w:hAnsi="Garamond" w:cstheme="minorHAnsi"/>
          <w:color w:val="222222"/>
          <w:sz w:val="24"/>
          <w:szCs w:val="24"/>
          <w:lang w:eastAsia="it-IT"/>
        </w:rPr>
        <w:tab/>
      </w:r>
      <w:r w:rsidRPr="00FD0407">
        <w:rPr>
          <w:rFonts w:ascii="Garamond" w:eastAsia="Times New Roman" w:hAnsi="Garamond" w:cstheme="minorHAnsi"/>
          <w:color w:val="222222"/>
          <w:sz w:val="24"/>
          <w:szCs w:val="24"/>
          <w:lang w:eastAsia="it-IT"/>
        </w:rPr>
        <w:tab/>
      </w:r>
      <w:r w:rsidRPr="00FD0407">
        <w:rPr>
          <w:rFonts w:ascii="Garamond" w:eastAsia="Times New Roman" w:hAnsi="Garamond" w:cstheme="minorHAnsi"/>
          <w:color w:val="222222"/>
          <w:sz w:val="24"/>
          <w:szCs w:val="24"/>
          <w:lang w:eastAsia="it-IT"/>
        </w:rPr>
        <w:tab/>
      </w:r>
    </w:p>
    <w:p w14:paraId="2C90B207" w14:textId="7B145D8B"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Elisabetta </w:t>
      </w:r>
      <w:proofErr w:type="spellStart"/>
      <w:r w:rsidRPr="00FD0407">
        <w:rPr>
          <w:rFonts w:ascii="Garamond" w:eastAsia="Times New Roman" w:hAnsi="Garamond" w:cstheme="minorHAnsi"/>
          <w:color w:val="222222"/>
          <w:sz w:val="24"/>
          <w:szCs w:val="24"/>
          <w:lang w:eastAsia="it-IT"/>
        </w:rPr>
        <w:t>Scungio</w:t>
      </w:r>
      <w:proofErr w:type="spellEnd"/>
    </w:p>
    <w:p w14:paraId="575596BB" w14:textId="098459E1"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3578CD54" w14:textId="3F1194C3" w:rsid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t>RESPONSABILE DI SITO</w:t>
      </w:r>
    </w:p>
    <w:p w14:paraId="2084C9DE" w14:textId="07542802"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t>Sergio Del Ferro</w:t>
      </w:r>
    </w:p>
    <w:p w14:paraId="460A8BE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DA5590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PROGETTO DI ALLESTIMENTO</w:t>
      </w:r>
    </w:p>
    <w:p w14:paraId="6B55726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Davide Bertolini</w:t>
      </w:r>
    </w:p>
    <w:p w14:paraId="4811D15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Fabrizio </w:t>
      </w:r>
      <w:proofErr w:type="spellStart"/>
      <w:r w:rsidRPr="00FD0407">
        <w:rPr>
          <w:rFonts w:ascii="Garamond" w:eastAsia="Times New Roman" w:hAnsi="Garamond" w:cstheme="minorHAnsi"/>
          <w:color w:val="222222"/>
          <w:sz w:val="24"/>
          <w:szCs w:val="24"/>
          <w:lang w:eastAsia="it-IT"/>
        </w:rPr>
        <w:t>Dinarelli</w:t>
      </w:r>
      <w:proofErr w:type="spellEnd"/>
    </w:p>
    <w:p w14:paraId="6E99229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3CFE95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SELEZIONE OPERE E APPARATI DIDATTICI</w:t>
      </w:r>
    </w:p>
    <w:p w14:paraId="5A37B8B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Sergio Del Ferro</w:t>
      </w:r>
    </w:p>
    <w:p w14:paraId="26B57BCD"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Lucilla D’Alessandro</w:t>
      </w:r>
    </w:p>
    <w:p w14:paraId="1B5B39F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Sara </w:t>
      </w:r>
      <w:proofErr w:type="spellStart"/>
      <w:r w:rsidRPr="00FD0407">
        <w:rPr>
          <w:rFonts w:ascii="Garamond" w:eastAsia="Times New Roman" w:hAnsi="Garamond" w:cstheme="minorHAnsi"/>
          <w:color w:val="222222"/>
          <w:sz w:val="24"/>
          <w:szCs w:val="24"/>
          <w:lang w:eastAsia="it-IT"/>
        </w:rPr>
        <w:t>Tarissi</w:t>
      </w:r>
      <w:proofErr w:type="spellEnd"/>
      <w:r w:rsidRPr="00FD0407">
        <w:rPr>
          <w:rFonts w:ascii="Garamond" w:eastAsia="Times New Roman" w:hAnsi="Garamond" w:cstheme="minorHAnsi"/>
          <w:color w:val="222222"/>
          <w:sz w:val="24"/>
          <w:szCs w:val="24"/>
          <w:lang w:eastAsia="it-IT"/>
        </w:rPr>
        <w:t xml:space="preserve"> de </w:t>
      </w:r>
      <w:proofErr w:type="spellStart"/>
      <w:r w:rsidRPr="00FD0407">
        <w:rPr>
          <w:rFonts w:ascii="Garamond" w:eastAsia="Times New Roman" w:hAnsi="Garamond" w:cstheme="minorHAnsi"/>
          <w:color w:val="222222"/>
          <w:sz w:val="24"/>
          <w:szCs w:val="24"/>
          <w:lang w:eastAsia="it-IT"/>
        </w:rPr>
        <w:t>Jacobis</w:t>
      </w:r>
      <w:proofErr w:type="spellEnd"/>
    </w:p>
    <w:p w14:paraId="15CBB86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Barbara </w:t>
      </w:r>
      <w:proofErr w:type="spellStart"/>
      <w:r w:rsidRPr="00FD0407">
        <w:rPr>
          <w:rFonts w:ascii="Garamond" w:eastAsia="Times New Roman" w:hAnsi="Garamond" w:cstheme="minorHAnsi"/>
          <w:color w:val="222222"/>
          <w:sz w:val="24"/>
          <w:szCs w:val="24"/>
          <w:lang w:eastAsia="it-IT"/>
        </w:rPr>
        <w:t>Caponera</w:t>
      </w:r>
      <w:proofErr w:type="spellEnd"/>
    </w:p>
    <w:p w14:paraId="436E5B6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con Arianna Trifogli</w:t>
      </w:r>
    </w:p>
    <w:p w14:paraId="7BB54E4A"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75895ED9"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VERIFICA CONSERVATIVA OPERE</w:t>
      </w:r>
    </w:p>
    <w:p w14:paraId="32088F5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Veronica Fondi</w:t>
      </w:r>
    </w:p>
    <w:p w14:paraId="0D6EB9D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Margherita Romano</w:t>
      </w:r>
    </w:p>
    <w:p w14:paraId="6BDD504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245D19A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VERIFICA IMPIANTISTICA</w:t>
      </w:r>
    </w:p>
    <w:p w14:paraId="22AD99C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Antonella </w:t>
      </w:r>
      <w:proofErr w:type="spellStart"/>
      <w:r w:rsidRPr="00FD0407">
        <w:rPr>
          <w:rFonts w:ascii="Garamond" w:eastAsia="Times New Roman" w:hAnsi="Garamond" w:cstheme="minorHAnsi"/>
          <w:color w:val="222222"/>
          <w:sz w:val="24"/>
          <w:szCs w:val="24"/>
          <w:lang w:eastAsia="it-IT"/>
        </w:rPr>
        <w:t>Mastronardi</w:t>
      </w:r>
      <w:proofErr w:type="spellEnd"/>
    </w:p>
    <w:p w14:paraId="78F1EC31"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Fabrizio </w:t>
      </w:r>
      <w:proofErr w:type="spellStart"/>
      <w:r w:rsidRPr="00FD0407">
        <w:rPr>
          <w:rFonts w:ascii="Garamond" w:eastAsia="Times New Roman" w:hAnsi="Garamond" w:cstheme="minorHAnsi"/>
          <w:color w:val="222222"/>
          <w:sz w:val="24"/>
          <w:szCs w:val="24"/>
          <w:lang w:eastAsia="it-IT"/>
        </w:rPr>
        <w:t>Dinarelli</w:t>
      </w:r>
      <w:proofErr w:type="spellEnd"/>
    </w:p>
    <w:p w14:paraId="73FEFFC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8A71F08"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ab/>
      </w:r>
    </w:p>
    <w:p w14:paraId="5E5E302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5E691AA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12F9EFC"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1AF2CCC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7985C2A" w14:textId="77777777" w:rsidR="00FD0407" w:rsidRDefault="00FD0407">
      <w:pPr>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br w:type="page"/>
      </w:r>
    </w:p>
    <w:p w14:paraId="6FA63CEA" w14:textId="76C89210"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lastRenderedPageBreak/>
        <w:t xml:space="preserve">PNRR – MISSIONE 1, COMPONENTE 3 – CULTURA 4.0 (M1C3) MISURA 1, INVESTIMENTO 1.2 – RIMOZIONE DELLE BARRIERE FISICHE E COGNITIVE IN MUSEI, BIBLIOTECHE E ARCHIVI PER CONSENTIRE UN PIÙ AMPIO ACCESSO E PARTECIPAZIONE ALLA CULTURA </w:t>
      </w:r>
    </w:p>
    <w:p w14:paraId="577BCDD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INTERVENTO DI RIPRISTINO DELLA FRUIBILITÀ DI ALCUNI AMBIENTI PRESSO I SITI DI VILLA ADRIANA E DEL SANTUARIO DI ERCOLE VINCITORE, RESTAURO E RIFUNZIONALIZZAZIONE DELLE AREE PAVIMENTATE PRESSO IL GIARDINO DI VILLA D’ESTE NONCHÉ AUMENTO DELL’ACCESSIBILITÀ DELLA MENSA PONDERARIA MEDIANTE STRUMENTI DI FRUIZIONE VIRTUALE_VILLA ADRIANA</w:t>
      </w:r>
    </w:p>
    <w:p w14:paraId="43937CE7"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0C2B89AE" w14:textId="5D6A17F0"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Responsabil</w:t>
      </w:r>
      <w:r>
        <w:rPr>
          <w:rFonts w:ascii="Garamond" w:eastAsia="Times New Roman" w:hAnsi="Garamond" w:cstheme="minorHAnsi"/>
          <w:color w:val="222222"/>
          <w:sz w:val="24"/>
          <w:szCs w:val="24"/>
          <w:lang w:eastAsia="it-IT"/>
        </w:rPr>
        <w:t xml:space="preserve">e Unico del Progetto           </w:t>
      </w:r>
      <w:r w:rsidRPr="00FD0407">
        <w:rPr>
          <w:rFonts w:ascii="Garamond" w:eastAsia="Times New Roman" w:hAnsi="Garamond" w:cstheme="minorHAnsi"/>
          <w:color w:val="222222"/>
          <w:sz w:val="24"/>
          <w:szCs w:val="24"/>
          <w:lang w:eastAsia="it-IT"/>
        </w:rPr>
        <w:t>Sergio Del Ferro</w:t>
      </w:r>
    </w:p>
    <w:p w14:paraId="7D4D90EE" w14:textId="12AEB0D5"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Direttore dei </w:t>
      </w:r>
      <w:proofErr w:type="gramStart"/>
      <w:r w:rsidRPr="00FD0407">
        <w:rPr>
          <w:rFonts w:ascii="Garamond" w:eastAsia="Times New Roman" w:hAnsi="Garamond" w:cstheme="minorHAnsi"/>
          <w:color w:val="222222"/>
          <w:sz w:val="24"/>
          <w:szCs w:val="24"/>
          <w:lang w:eastAsia="it-IT"/>
        </w:rPr>
        <w:t>Lavori</w:t>
      </w:r>
      <w:r>
        <w:rPr>
          <w:rFonts w:ascii="Garamond" w:eastAsia="Times New Roman" w:hAnsi="Garamond" w:cstheme="minorHAnsi"/>
          <w:color w:val="222222"/>
          <w:sz w:val="24"/>
          <w:szCs w:val="24"/>
          <w:lang w:eastAsia="it-IT"/>
        </w:rPr>
        <w:t xml:space="preserve">:   </w:t>
      </w:r>
      <w:proofErr w:type="gramEnd"/>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Margherita Romano</w:t>
      </w:r>
    </w:p>
    <w:p w14:paraId="23BDE78F" w14:textId="1075D0A0"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Assistente alla DL   </w:t>
      </w:r>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 xml:space="preserve">Fabrizio </w:t>
      </w:r>
      <w:proofErr w:type="spellStart"/>
      <w:r w:rsidRPr="00FD0407">
        <w:rPr>
          <w:rFonts w:ascii="Garamond" w:eastAsia="Times New Roman" w:hAnsi="Garamond" w:cstheme="minorHAnsi"/>
          <w:color w:val="222222"/>
          <w:sz w:val="24"/>
          <w:szCs w:val="24"/>
          <w:lang w:eastAsia="it-IT"/>
        </w:rPr>
        <w:t>Dinarelli</w:t>
      </w:r>
      <w:proofErr w:type="spellEnd"/>
    </w:p>
    <w:p w14:paraId="47691E68" w14:textId="01B07D8D"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Collaboratori tecnic</w:t>
      </w:r>
      <w:r>
        <w:rPr>
          <w:rFonts w:ascii="Garamond" w:eastAsia="Times New Roman" w:hAnsi="Garamond" w:cstheme="minorHAnsi"/>
          <w:color w:val="222222"/>
          <w:sz w:val="24"/>
          <w:szCs w:val="24"/>
          <w:lang w:eastAsia="it-IT"/>
        </w:rPr>
        <w:t xml:space="preserve">i                              </w:t>
      </w:r>
      <w:r w:rsidRPr="00FD0407">
        <w:rPr>
          <w:rFonts w:ascii="Garamond" w:eastAsia="Times New Roman" w:hAnsi="Garamond" w:cstheme="minorHAnsi"/>
          <w:color w:val="222222"/>
          <w:sz w:val="24"/>
          <w:szCs w:val="24"/>
          <w:lang w:eastAsia="it-IT"/>
        </w:rPr>
        <w:t xml:space="preserve">Annamaria Stefani, Barbara </w:t>
      </w:r>
      <w:proofErr w:type="spellStart"/>
      <w:r w:rsidRPr="00FD0407">
        <w:rPr>
          <w:rFonts w:ascii="Garamond" w:eastAsia="Times New Roman" w:hAnsi="Garamond" w:cstheme="minorHAnsi"/>
          <w:color w:val="222222"/>
          <w:sz w:val="24"/>
          <w:szCs w:val="24"/>
          <w:lang w:eastAsia="it-IT"/>
        </w:rPr>
        <w:t>Caponera</w:t>
      </w:r>
      <w:proofErr w:type="spellEnd"/>
    </w:p>
    <w:p w14:paraId="26C0643C" w14:textId="1C3B274F"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Direttori operativi   </w:t>
      </w:r>
      <w:r>
        <w:rPr>
          <w:rFonts w:ascii="Garamond" w:eastAsia="Times New Roman" w:hAnsi="Garamond" w:cstheme="minorHAnsi"/>
          <w:color w:val="222222"/>
          <w:sz w:val="24"/>
          <w:szCs w:val="24"/>
          <w:lang w:eastAsia="it-IT"/>
        </w:rPr>
        <w:t xml:space="preserve">                              </w:t>
      </w:r>
      <w:r w:rsidR="00E229F3">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 xml:space="preserve">Antonella </w:t>
      </w:r>
      <w:proofErr w:type="spellStart"/>
      <w:r w:rsidRPr="00FD0407">
        <w:rPr>
          <w:rFonts w:ascii="Garamond" w:eastAsia="Times New Roman" w:hAnsi="Garamond" w:cstheme="minorHAnsi"/>
          <w:color w:val="222222"/>
          <w:sz w:val="24"/>
          <w:szCs w:val="24"/>
          <w:lang w:eastAsia="it-IT"/>
        </w:rPr>
        <w:t>Mastronardi</w:t>
      </w:r>
      <w:proofErr w:type="spellEnd"/>
      <w:r w:rsidRPr="00FD0407">
        <w:rPr>
          <w:rFonts w:ascii="Garamond" w:eastAsia="Times New Roman" w:hAnsi="Garamond" w:cstheme="minorHAnsi"/>
          <w:color w:val="222222"/>
          <w:sz w:val="24"/>
          <w:szCs w:val="24"/>
          <w:lang w:eastAsia="it-IT"/>
        </w:rPr>
        <w:t xml:space="preserve"> per gli aspetti impiantistici</w:t>
      </w:r>
    </w:p>
    <w:p w14:paraId="3DD20D37" w14:textId="3113E61C"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Veronica Fondi per gli aspetti di restauro</w:t>
      </w:r>
    </w:p>
    <w:p w14:paraId="3E51D265" w14:textId="4B8E1599"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Lucilla D’Alessandro per gli aspetti comunicativi</w:t>
      </w:r>
    </w:p>
    <w:p w14:paraId="6401373E" w14:textId="24DF693F"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Incaricato programmazione spese         </w:t>
      </w:r>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Elena Achille</w:t>
      </w:r>
    </w:p>
    <w:p w14:paraId="1DB13B77" w14:textId="60BBA6FF"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Incaricato predisposizione e controllo   </w:t>
      </w:r>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 xml:space="preserve">Stefania </w:t>
      </w:r>
      <w:proofErr w:type="spellStart"/>
      <w:r w:rsidRPr="00FD0407">
        <w:rPr>
          <w:rFonts w:ascii="Garamond" w:eastAsia="Times New Roman" w:hAnsi="Garamond" w:cstheme="minorHAnsi"/>
          <w:color w:val="222222"/>
          <w:sz w:val="24"/>
          <w:szCs w:val="24"/>
          <w:lang w:eastAsia="it-IT"/>
        </w:rPr>
        <w:t>Coccioni</w:t>
      </w:r>
      <w:proofErr w:type="spellEnd"/>
      <w:r w:rsidRPr="00FD0407">
        <w:rPr>
          <w:rFonts w:ascii="Garamond" w:eastAsia="Times New Roman" w:hAnsi="Garamond" w:cstheme="minorHAnsi"/>
          <w:color w:val="222222"/>
          <w:sz w:val="24"/>
          <w:szCs w:val="24"/>
          <w:lang w:eastAsia="it-IT"/>
        </w:rPr>
        <w:t xml:space="preserve">, Gilberto </w:t>
      </w:r>
      <w:proofErr w:type="spellStart"/>
      <w:r w:rsidRPr="00FD0407">
        <w:rPr>
          <w:rFonts w:ascii="Garamond" w:eastAsia="Times New Roman" w:hAnsi="Garamond" w:cstheme="minorHAnsi"/>
          <w:color w:val="222222"/>
          <w:sz w:val="24"/>
          <w:szCs w:val="24"/>
          <w:lang w:eastAsia="it-IT"/>
        </w:rPr>
        <w:t>Crielesi</w:t>
      </w:r>
      <w:proofErr w:type="spellEnd"/>
    </w:p>
    <w:p w14:paraId="3342F3F6"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Imprese                                                  ERRE CONSORZIO, </w:t>
      </w:r>
      <w:proofErr w:type="spellStart"/>
      <w:r w:rsidRPr="00FD0407">
        <w:rPr>
          <w:rFonts w:ascii="Garamond" w:eastAsia="Times New Roman" w:hAnsi="Garamond" w:cstheme="minorHAnsi"/>
          <w:color w:val="222222"/>
          <w:sz w:val="24"/>
          <w:szCs w:val="24"/>
          <w:lang w:eastAsia="it-IT"/>
        </w:rPr>
        <w:t>Liguigli</w:t>
      </w:r>
      <w:proofErr w:type="spellEnd"/>
      <w:r w:rsidRPr="00FD0407">
        <w:rPr>
          <w:rFonts w:ascii="Garamond" w:eastAsia="Times New Roman" w:hAnsi="Garamond" w:cstheme="minorHAnsi"/>
          <w:color w:val="222222"/>
          <w:sz w:val="24"/>
          <w:szCs w:val="24"/>
          <w:lang w:eastAsia="it-IT"/>
        </w:rPr>
        <w:t xml:space="preserve"> </w:t>
      </w:r>
    </w:p>
    <w:p w14:paraId="2A95F2E5"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Fondi                                                      € 314.971,92  </w:t>
      </w:r>
    </w:p>
    <w:p w14:paraId="5593FC7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Durata                                                    dal 20/12/2024 al 06/06/2025</w:t>
      </w:r>
    </w:p>
    <w:p w14:paraId="2948D00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69604C04"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FORNITURA DI SERVIZI PER L’ALLESTIMENTO, LA MOVIMENTAZIONE E IL TRASPORTO DI BENI CULTURALI PER MOSTRE, EVENTI E ATTIVITÀ CULTURALI</w:t>
      </w:r>
    </w:p>
    <w:p w14:paraId="2E512240"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p>
    <w:p w14:paraId="799BC132"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Responsabile Unico del Progetto           Davide Bertolini</w:t>
      </w:r>
    </w:p>
    <w:p w14:paraId="674F9419" w14:textId="17CDA00A"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Assistente al RUP   </w:t>
      </w:r>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Lucilla D’Alessandro</w:t>
      </w:r>
    </w:p>
    <w:p w14:paraId="72F16383"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Direttore dell’esecuzione                       Sara </w:t>
      </w:r>
      <w:proofErr w:type="spellStart"/>
      <w:r w:rsidRPr="00FD0407">
        <w:rPr>
          <w:rFonts w:ascii="Garamond" w:eastAsia="Times New Roman" w:hAnsi="Garamond" w:cstheme="minorHAnsi"/>
          <w:color w:val="222222"/>
          <w:sz w:val="24"/>
          <w:szCs w:val="24"/>
          <w:lang w:eastAsia="it-IT"/>
        </w:rPr>
        <w:t>Tarissi</w:t>
      </w:r>
      <w:proofErr w:type="spellEnd"/>
      <w:r w:rsidRPr="00FD0407">
        <w:rPr>
          <w:rFonts w:ascii="Garamond" w:eastAsia="Times New Roman" w:hAnsi="Garamond" w:cstheme="minorHAnsi"/>
          <w:color w:val="222222"/>
          <w:sz w:val="24"/>
          <w:szCs w:val="24"/>
          <w:lang w:eastAsia="it-IT"/>
        </w:rPr>
        <w:t xml:space="preserve"> de </w:t>
      </w:r>
      <w:proofErr w:type="spellStart"/>
      <w:r w:rsidRPr="00FD0407">
        <w:rPr>
          <w:rFonts w:ascii="Garamond" w:eastAsia="Times New Roman" w:hAnsi="Garamond" w:cstheme="minorHAnsi"/>
          <w:color w:val="222222"/>
          <w:sz w:val="24"/>
          <w:szCs w:val="24"/>
          <w:lang w:eastAsia="it-IT"/>
        </w:rPr>
        <w:t>Jacobis</w:t>
      </w:r>
      <w:proofErr w:type="spellEnd"/>
    </w:p>
    <w:p w14:paraId="31839007" w14:textId="6BAE7BB6"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Assistente alla DE  </w:t>
      </w:r>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 xml:space="preserve">Barbara </w:t>
      </w:r>
      <w:proofErr w:type="spellStart"/>
      <w:r w:rsidRPr="00FD0407">
        <w:rPr>
          <w:rFonts w:ascii="Garamond" w:eastAsia="Times New Roman" w:hAnsi="Garamond" w:cstheme="minorHAnsi"/>
          <w:color w:val="222222"/>
          <w:sz w:val="24"/>
          <w:szCs w:val="24"/>
          <w:lang w:eastAsia="it-IT"/>
        </w:rPr>
        <w:t>Caponera</w:t>
      </w:r>
      <w:proofErr w:type="spellEnd"/>
    </w:p>
    <w:p w14:paraId="1F3924B4" w14:textId="11966306"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Collaboratori                             </w:t>
      </w:r>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 xml:space="preserve">Veronica Fondi, Margherita Romano – aspetti conservativi </w:t>
      </w:r>
    </w:p>
    <w:p w14:paraId="6E41BDCB" w14:textId="286FDDC3"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                               </w:t>
      </w:r>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 xml:space="preserve">Fabrizio </w:t>
      </w:r>
      <w:proofErr w:type="spellStart"/>
      <w:r w:rsidRPr="00FD0407">
        <w:rPr>
          <w:rFonts w:ascii="Garamond" w:eastAsia="Times New Roman" w:hAnsi="Garamond" w:cstheme="minorHAnsi"/>
          <w:color w:val="222222"/>
          <w:sz w:val="24"/>
          <w:szCs w:val="24"/>
          <w:lang w:eastAsia="it-IT"/>
        </w:rPr>
        <w:t>Dinarelli</w:t>
      </w:r>
      <w:proofErr w:type="spellEnd"/>
      <w:r w:rsidRPr="00FD0407">
        <w:rPr>
          <w:rFonts w:ascii="Garamond" w:eastAsia="Times New Roman" w:hAnsi="Garamond" w:cstheme="minorHAnsi"/>
          <w:color w:val="222222"/>
          <w:sz w:val="24"/>
          <w:szCs w:val="24"/>
          <w:lang w:eastAsia="it-IT"/>
        </w:rPr>
        <w:t xml:space="preserve"> – aspetti allestitivi</w:t>
      </w:r>
    </w:p>
    <w:p w14:paraId="6B1AFB9F" w14:textId="77777777"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Incaricato programmazione spese         Elena Achille</w:t>
      </w:r>
    </w:p>
    <w:p w14:paraId="0533EBBD" w14:textId="5F7D3531"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Incaricato predisposizione </w:t>
      </w:r>
      <w:r>
        <w:rPr>
          <w:rFonts w:ascii="Garamond" w:eastAsia="Times New Roman" w:hAnsi="Garamond" w:cstheme="minorHAnsi"/>
          <w:color w:val="222222"/>
          <w:sz w:val="24"/>
          <w:szCs w:val="24"/>
          <w:lang w:eastAsia="it-IT"/>
        </w:rPr>
        <w:t xml:space="preserve">e controllo   </w:t>
      </w:r>
      <w:r w:rsidRPr="00FD0407">
        <w:rPr>
          <w:rFonts w:ascii="Garamond" w:eastAsia="Times New Roman" w:hAnsi="Garamond" w:cstheme="minorHAnsi"/>
          <w:color w:val="222222"/>
          <w:sz w:val="24"/>
          <w:szCs w:val="24"/>
          <w:lang w:eastAsia="it-IT"/>
        </w:rPr>
        <w:t xml:space="preserve">Stefania </w:t>
      </w:r>
      <w:proofErr w:type="spellStart"/>
      <w:r w:rsidRPr="00FD0407">
        <w:rPr>
          <w:rFonts w:ascii="Garamond" w:eastAsia="Times New Roman" w:hAnsi="Garamond" w:cstheme="minorHAnsi"/>
          <w:color w:val="222222"/>
          <w:sz w:val="24"/>
          <w:szCs w:val="24"/>
          <w:lang w:eastAsia="it-IT"/>
        </w:rPr>
        <w:t>Coccionii</w:t>
      </w:r>
      <w:proofErr w:type="spellEnd"/>
    </w:p>
    <w:p w14:paraId="33E77792" w14:textId="66CEBCA0" w:rsidR="00FD0407" w:rsidRPr="00FD0407" w:rsidRDefault="00FD0407" w:rsidP="00FD0407">
      <w:pPr>
        <w:shd w:val="clear" w:color="auto" w:fill="FFFFFF"/>
        <w:spacing w:after="0" w:line="240" w:lineRule="auto"/>
        <w:jc w:val="both"/>
        <w:rPr>
          <w:rFonts w:ascii="Garamond" w:eastAsia="Times New Roman" w:hAnsi="Garamond" w:cstheme="minorHAnsi"/>
          <w:color w:val="222222"/>
          <w:sz w:val="24"/>
          <w:szCs w:val="24"/>
          <w:lang w:eastAsia="it-IT"/>
        </w:rPr>
      </w:pPr>
      <w:r w:rsidRPr="00FD0407">
        <w:rPr>
          <w:rFonts w:ascii="Garamond" w:eastAsia="Times New Roman" w:hAnsi="Garamond" w:cstheme="minorHAnsi"/>
          <w:color w:val="222222"/>
          <w:sz w:val="24"/>
          <w:szCs w:val="24"/>
          <w:lang w:eastAsia="it-IT"/>
        </w:rPr>
        <w:t xml:space="preserve">Imprese                  </w:t>
      </w:r>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 xml:space="preserve">Allestimenti Tata, ENART </w:t>
      </w:r>
    </w:p>
    <w:p w14:paraId="7AF3AC0A" w14:textId="0EFEB601" w:rsidR="00234A53" w:rsidRPr="00841A02" w:rsidRDefault="00FD0407" w:rsidP="00FD0407">
      <w:pPr>
        <w:shd w:val="clear" w:color="auto" w:fill="FFFFFF"/>
        <w:spacing w:after="0" w:line="240" w:lineRule="auto"/>
        <w:jc w:val="both"/>
        <w:rPr>
          <w:rFonts w:ascii="Garamond" w:hAnsi="Garamond"/>
        </w:rPr>
      </w:pPr>
      <w:r w:rsidRPr="00FD0407">
        <w:rPr>
          <w:rFonts w:ascii="Garamond" w:eastAsia="Times New Roman" w:hAnsi="Garamond" w:cstheme="minorHAnsi"/>
          <w:color w:val="222222"/>
          <w:sz w:val="24"/>
          <w:szCs w:val="24"/>
          <w:lang w:eastAsia="it-IT"/>
        </w:rPr>
        <w:t xml:space="preserve">Fondi                      </w:t>
      </w:r>
      <w:r>
        <w:rPr>
          <w:rFonts w:ascii="Garamond" w:eastAsia="Times New Roman" w:hAnsi="Garamond" w:cstheme="minorHAnsi"/>
          <w:color w:val="222222"/>
          <w:sz w:val="24"/>
          <w:szCs w:val="24"/>
          <w:lang w:eastAsia="it-IT"/>
        </w:rPr>
        <w:t xml:space="preserve">                               </w:t>
      </w:r>
      <w:r w:rsidRPr="00FD0407">
        <w:rPr>
          <w:rFonts w:ascii="Garamond" w:eastAsia="Times New Roman" w:hAnsi="Garamond" w:cstheme="minorHAnsi"/>
          <w:color w:val="222222"/>
          <w:sz w:val="24"/>
          <w:szCs w:val="24"/>
          <w:lang w:eastAsia="it-IT"/>
        </w:rPr>
        <w:t>€ 60.000,00</w:t>
      </w:r>
    </w:p>
    <w:sectPr w:rsidR="00234A53" w:rsidRPr="00841A02" w:rsidSect="00841A02">
      <w:headerReference w:type="default" r:id="rId6"/>
      <w:footerReference w:type="default" r:id="rId7"/>
      <w:pgSz w:w="11906" w:h="16838"/>
      <w:pgMar w:top="1417" w:right="1134" w:bottom="1134" w:left="1134" w:header="0" w:footer="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C9A08" w14:textId="77777777" w:rsidR="0034237D" w:rsidRDefault="0034237D" w:rsidP="00841A02">
      <w:pPr>
        <w:spacing w:after="0" w:line="240" w:lineRule="auto"/>
      </w:pPr>
      <w:r>
        <w:separator/>
      </w:r>
    </w:p>
  </w:endnote>
  <w:endnote w:type="continuationSeparator" w:id="0">
    <w:p w14:paraId="74A8FD94" w14:textId="77777777" w:rsidR="0034237D" w:rsidRDefault="0034237D" w:rsidP="00841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2957E" w14:textId="7EFC5EEF" w:rsidR="00841A02" w:rsidRDefault="00841A02" w:rsidP="00841A02">
    <w:pPr>
      <w:pStyle w:val="Pidipagina"/>
      <w:ind w:left="-1134"/>
    </w:pPr>
    <w:r>
      <w:rPr>
        <w:noProof/>
        <w:lang w:eastAsia="it-IT"/>
      </w:rPr>
      <w:drawing>
        <wp:inline distT="0" distB="0" distL="0" distR="0" wp14:anchorId="32D2E8DE" wp14:editId="09D89F20">
          <wp:extent cx="7560000" cy="89107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stituto_villae-pedice.jpg"/>
                  <pic:cNvPicPr/>
                </pic:nvPicPr>
                <pic:blipFill>
                  <a:blip r:embed="rId1">
                    <a:extLst>
                      <a:ext uri="{28A0092B-C50C-407E-A947-70E740481C1C}">
                        <a14:useLocalDpi xmlns:a14="http://schemas.microsoft.com/office/drawing/2010/main" val="0"/>
                      </a:ext>
                    </a:extLst>
                  </a:blip>
                  <a:stretch>
                    <a:fillRect/>
                  </a:stretch>
                </pic:blipFill>
                <pic:spPr>
                  <a:xfrm>
                    <a:off x="0" y="0"/>
                    <a:ext cx="7560000" cy="89107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CC9D9" w14:textId="77777777" w:rsidR="0034237D" w:rsidRDefault="0034237D" w:rsidP="00841A02">
      <w:pPr>
        <w:spacing w:after="0" w:line="240" w:lineRule="auto"/>
      </w:pPr>
      <w:r>
        <w:separator/>
      </w:r>
    </w:p>
  </w:footnote>
  <w:footnote w:type="continuationSeparator" w:id="0">
    <w:p w14:paraId="0E619A7C" w14:textId="77777777" w:rsidR="0034237D" w:rsidRDefault="0034237D" w:rsidP="00841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C222D" w14:textId="19A4A016" w:rsidR="00841A02" w:rsidRPr="00841A02" w:rsidRDefault="00841A02" w:rsidP="00841A02">
    <w:pPr>
      <w:pStyle w:val="Intestazione"/>
      <w:ind w:left="-1134"/>
    </w:pPr>
    <w:r>
      <w:rPr>
        <w:noProof/>
        <w:lang w:eastAsia="it-IT"/>
      </w:rPr>
      <w:drawing>
        <wp:inline distT="0" distB="0" distL="0" distR="0" wp14:anchorId="5B9E326C" wp14:editId="27D502FC">
          <wp:extent cx="7560000" cy="1616638"/>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stituto_villae-apice.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61663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A10"/>
    <w:rsid w:val="000B178A"/>
    <w:rsid w:val="0010378D"/>
    <w:rsid w:val="0019730C"/>
    <w:rsid w:val="00234A53"/>
    <w:rsid w:val="002A2E9E"/>
    <w:rsid w:val="002A4690"/>
    <w:rsid w:val="002D568A"/>
    <w:rsid w:val="0034237D"/>
    <w:rsid w:val="003F3847"/>
    <w:rsid w:val="0045563E"/>
    <w:rsid w:val="004D44C8"/>
    <w:rsid w:val="004D5D54"/>
    <w:rsid w:val="004D7FD4"/>
    <w:rsid w:val="004F7DBB"/>
    <w:rsid w:val="00515C4E"/>
    <w:rsid w:val="005350AD"/>
    <w:rsid w:val="006840A6"/>
    <w:rsid w:val="006B1E4D"/>
    <w:rsid w:val="006B4E91"/>
    <w:rsid w:val="007366B7"/>
    <w:rsid w:val="007A25DF"/>
    <w:rsid w:val="007A7D53"/>
    <w:rsid w:val="007C76A8"/>
    <w:rsid w:val="007E59C3"/>
    <w:rsid w:val="00841A02"/>
    <w:rsid w:val="00894465"/>
    <w:rsid w:val="008E057F"/>
    <w:rsid w:val="009377BD"/>
    <w:rsid w:val="00970D7B"/>
    <w:rsid w:val="00A321E2"/>
    <w:rsid w:val="00A50F5E"/>
    <w:rsid w:val="00A65BD5"/>
    <w:rsid w:val="00B04A10"/>
    <w:rsid w:val="00B452FA"/>
    <w:rsid w:val="00BE070E"/>
    <w:rsid w:val="00C23B62"/>
    <w:rsid w:val="00C46A4E"/>
    <w:rsid w:val="00C57A42"/>
    <w:rsid w:val="00C75B1A"/>
    <w:rsid w:val="00C77744"/>
    <w:rsid w:val="00D40331"/>
    <w:rsid w:val="00D6632B"/>
    <w:rsid w:val="00DD4539"/>
    <w:rsid w:val="00DF395F"/>
    <w:rsid w:val="00E1590C"/>
    <w:rsid w:val="00E229F3"/>
    <w:rsid w:val="00E24D86"/>
    <w:rsid w:val="00F039C3"/>
    <w:rsid w:val="00F36711"/>
    <w:rsid w:val="00FC07F0"/>
    <w:rsid w:val="00FD0407"/>
    <w:rsid w:val="00FD40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718BF"/>
  <w15:chartTrackingRefBased/>
  <w15:docId w15:val="{61B7DD98-BD26-4D5B-B16B-BE27BFB09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B04A1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04A10"/>
    <w:rPr>
      <w:b/>
      <w:bCs/>
    </w:rPr>
  </w:style>
  <w:style w:type="character" w:styleId="Enfasicorsivo">
    <w:name w:val="Emphasis"/>
    <w:basedOn w:val="Carpredefinitoparagrafo"/>
    <w:uiPriority w:val="20"/>
    <w:qFormat/>
    <w:rsid w:val="00B04A10"/>
    <w:rPr>
      <w:i/>
      <w:iCs/>
    </w:rPr>
  </w:style>
  <w:style w:type="character" w:styleId="Collegamentoipertestuale">
    <w:name w:val="Hyperlink"/>
    <w:basedOn w:val="Carpredefinitoparagrafo"/>
    <w:uiPriority w:val="99"/>
    <w:unhideWhenUsed/>
    <w:rsid w:val="00C75B1A"/>
    <w:rPr>
      <w:color w:val="0563C1" w:themeColor="hyperlink"/>
      <w:u w:val="single"/>
    </w:rPr>
  </w:style>
  <w:style w:type="character" w:customStyle="1" w:styleId="Menzionenonrisolta1">
    <w:name w:val="Menzione non risolta1"/>
    <w:basedOn w:val="Carpredefinitoparagrafo"/>
    <w:uiPriority w:val="99"/>
    <w:semiHidden/>
    <w:unhideWhenUsed/>
    <w:rsid w:val="00C75B1A"/>
    <w:rPr>
      <w:color w:val="605E5C"/>
      <w:shd w:val="clear" w:color="auto" w:fill="E1DFDD"/>
    </w:rPr>
  </w:style>
  <w:style w:type="character" w:styleId="Rimandocommento">
    <w:name w:val="annotation reference"/>
    <w:basedOn w:val="Carpredefinitoparagrafo"/>
    <w:uiPriority w:val="99"/>
    <w:semiHidden/>
    <w:unhideWhenUsed/>
    <w:rsid w:val="004D5D54"/>
    <w:rPr>
      <w:sz w:val="16"/>
      <w:szCs w:val="16"/>
    </w:rPr>
  </w:style>
  <w:style w:type="paragraph" w:styleId="Testocommento">
    <w:name w:val="annotation text"/>
    <w:basedOn w:val="Normale"/>
    <w:link w:val="TestocommentoCarattere"/>
    <w:uiPriority w:val="99"/>
    <w:semiHidden/>
    <w:unhideWhenUsed/>
    <w:rsid w:val="004D5D5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D5D54"/>
    <w:rPr>
      <w:sz w:val="20"/>
      <w:szCs w:val="20"/>
    </w:rPr>
  </w:style>
  <w:style w:type="paragraph" w:styleId="Soggettocommento">
    <w:name w:val="annotation subject"/>
    <w:basedOn w:val="Testocommento"/>
    <w:next w:val="Testocommento"/>
    <w:link w:val="SoggettocommentoCarattere"/>
    <w:uiPriority w:val="99"/>
    <w:semiHidden/>
    <w:unhideWhenUsed/>
    <w:rsid w:val="004D5D54"/>
    <w:rPr>
      <w:b/>
      <w:bCs/>
    </w:rPr>
  </w:style>
  <w:style w:type="character" w:customStyle="1" w:styleId="SoggettocommentoCarattere">
    <w:name w:val="Soggetto commento Carattere"/>
    <w:basedOn w:val="TestocommentoCarattere"/>
    <w:link w:val="Soggettocommento"/>
    <w:uiPriority w:val="99"/>
    <w:semiHidden/>
    <w:rsid w:val="004D5D54"/>
    <w:rPr>
      <w:b/>
      <w:bCs/>
      <w:sz w:val="20"/>
      <w:szCs w:val="20"/>
    </w:rPr>
  </w:style>
  <w:style w:type="paragraph" w:styleId="Intestazione">
    <w:name w:val="header"/>
    <w:basedOn w:val="Normale"/>
    <w:link w:val="IntestazioneCarattere"/>
    <w:uiPriority w:val="99"/>
    <w:unhideWhenUsed/>
    <w:rsid w:val="00841A0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41A02"/>
  </w:style>
  <w:style w:type="paragraph" w:styleId="Pidipagina">
    <w:name w:val="footer"/>
    <w:basedOn w:val="Normale"/>
    <w:link w:val="PidipaginaCarattere"/>
    <w:uiPriority w:val="99"/>
    <w:unhideWhenUsed/>
    <w:rsid w:val="00841A0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41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16689">
      <w:bodyDiv w:val="1"/>
      <w:marLeft w:val="0"/>
      <w:marRight w:val="0"/>
      <w:marTop w:val="0"/>
      <w:marBottom w:val="0"/>
      <w:divBdr>
        <w:top w:val="none" w:sz="0" w:space="0" w:color="auto"/>
        <w:left w:val="none" w:sz="0" w:space="0" w:color="auto"/>
        <w:bottom w:val="none" w:sz="0" w:space="0" w:color="auto"/>
        <w:right w:val="none" w:sz="0" w:space="0" w:color="auto"/>
      </w:divBdr>
    </w:div>
    <w:div w:id="168690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18</Pages>
  <Words>3828</Words>
  <Characters>21820</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TARISSIDEJACOBIS SARA</dc:creator>
  <cp:keywords/>
  <dc:description/>
  <cp:lastModifiedBy>Revisore</cp:lastModifiedBy>
  <cp:revision>3</cp:revision>
  <dcterms:created xsi:type="dcterms:W3CDTF">2025-10-17T06:17:00Z</dcterms:created>
  <dcterms:modified xsi:type="dcterms:W3CDTF">2025-10-17T06:42:00Z</dcterms:modified>
</cp:coreProperties>
</file>